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4496C" w14:textId="5C6CF70C" w:rsidR="00A171C2" w:rsidRPr="002D682B" w:rsidRDefault="00A171C2" w:rsidP="00C534D5">
      <w:pPr>
        <w:tabs>
          <w:tab w:val="left" w:pos="288"/>
          <w:tab w:val="left" w:pos="3888"/>
          <w:tab w:val="left" w:pos="4320"/>
          <w:tab w:val="left" w:pos="4860"/>
        </w:tabs>
        <w:jc w:val="center"/>
        <w:rPr>
          <w:rFonts w:hint="eastAsia"/>
          <w:b/>
          <w:bCs/>
          <w:color w:val="2E74B5" w:themeColor="accent1" w:themeShade="BF"/>
          <w:sz w:val="20"/>
          <w:szCs w:val="20"/>
        </w:rPr>
      </w:pPr>
      <w:r w:rsidRPr="002D682B">
        <w:rPr>
          <w:rFonts w:cs="微软雅黑" w:hint="eastAsia"/>
          <w:b/>
          <w:bCs/>
          <w:color w:val="2E74B5" w:themeColor="accent1" w:themeShade="BF"/>
          <w:sz w:val="20"/>
          <w:szCs w:val="20"/>
        </w:rPr>
        <w:t>联合国志愿者任务描述文件</w:t>
      </w:r>
    </w:p>
    <w:p w14:paraId="4BB8D40A" w14:textId="77777777" w:rsidR="00C534D5" w:rsidRPr="002D682B" w:rsidRDefault="00C534D5" w:rsidP="00C534D5">
      <w:pPr>
        <w:tabs>
          <w:tab w:val="left" w:pos="288"/>
          <w:tab w:val="left" w:pos="3888"/>
          <w:tab w:val="left" w:pos="4320"/>
          <w:tab w:val="left" w:pos="4860"/>
        </w:tabs>
        <w:jc w:val="center"/>
        <w:rPr>
          <w:rFonts w:cs="Arial" w:hint="eastAsia"/>
          <w:b/>
          <w:bCs/>
          <w:color w:val="2E74B5" w:themeColor="accent1" w:themeShade="BF"/>
          <w:sz w:val="20"/>
          <w:szCs w:val="20"/>
        </w:rPr>
      </w:pPr>
    </w:p>
    <w:p w14:paraId="69F0A7D1" w14:textId="25E467FD" w:rsidR="00A171C2" w:rsidRPr="002D682B" w:rsidRDefault="00A171C2" w:rsidP="00C85472">
      <w:pPr>
        <w:jc w:val="center"/>
        <w:rPr>
          <w:rFonts w:cs="微软雅黑" w:hint="eastAsia"/>
          <w:b/>
          <w:bCs/>
          <w:color w:val="2E74B5" w:themeColor="accent1" w:themeShade="BF"/>
          <w:sz w:val="20"/>
          <w:szCs w:val="20"/>
        </w:rPr>
      </w:pPr>
      <w:r w:rsidRPr="002D682B">
        <w:rPr>
          <w:rFonts w:cs="微软雅黑" w:hint="eastAsia"/>
          <w:b/>
          <w:bCs/>
          <w:color w:val="2E74B5" w:themeColor="accent1" w:themeShade="BF"/>
          <w:sz w:val="20"/>
          <w:szCs w:val="20"/>
        </w:rPr>
        <w:t>中国青年志愿者协会全额资助联合国志愿者任务描述文件模板</w:t>
      </w:r>
    </w:p>
    <w:p w14:paraId="2B78788E" w14:textId="32C5F09F" w:rsidR="005A71A0" w:rsidRPr="002D682B" w:rsidRDefault="00A171C2" w:rsidP="00AD135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9E2F3"/>
        <w:spacing w:beforeLines="50" w:before="120" w:afterLines="50" w:after="120" w:line="276" w:lineRule="auto"/>
        <w:jc w:val="both"/>
        <w:rPr>
          <w:rFonts w:cs="Arial" w:hint="eastAsia"/>
          <w:b/>
          <w:bCs/>
          <w:color w:val="000000" w:themeColor="text1"/>
          <w:sz w:val="20"/>
          <w:szCs w:val="20"/>
        </w:rPr>
      </w:pPr>
      <w:r w:rsidRPr="002D682B">
        <w:rPr>
          <w:rFonts w:cs="Arial" w:hint="eastAsia"/>
          <w:b/>
          <w:bCs/>
          <w:color w:val="000000" w:themeColor="text1"/>
          <w:sz w:val="20"/>
          <w:szCs w:val="20"/>
        </w:rPr>
        <w:t>背景介绍</w:t>
      </w:r>
    </w:p>
    <w:p w14:paraId="2F6C6492" w14:textId="2B3EAD27" w:rsidR="00AD1356" w:rsidRPr="002D682B" w:rsidRDefault="00AD1356" w:rsidP="00792D17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9E2F3"/>
        <w:spacing w:after="240"/>
        <w:jc w:val="both"/>
        <w:rPr>
          <w:rFonts w:cs="Arial" w:hint="eastAsia"/>
          <w:color w:val="000000" w:themeColor="text1"/>
          <w:sz w:val="20"/>
          <w:szCs w:val="20"/>
        </w:rPr>
      </w:pPr>
      <w:r w:rsidRPr="002D682B">
        <w:rPr>
          <w:rFonts w:cs="Arial"/>
          <w:color w:val="000000" w:themeColor="text1"/>
          <w:sz w:val="20"/>
          <w:szCs w:val="20"/>
        </w:rPr>
        <w:t>中国青年志愿者</w:t>
      </w:r>
      <w:r w:rsidRPr="002D682B">
        <w:rPr>
          <w:rFonts w:cs="Arial" w:hint="eastAsia"/>
          <w:color w:val="000000" w:themeColor="text1"/>
          <w:sz w:val="20"/>
          <w:szCs w:val="20"/>
        </w:rPr>
        <w:t>协</w:t>
      </w:r>
      <w:r w:rsidRPr="002D682B">
        <w:rPr>
          <w:rFonts w:cs="Arial"/>
          <w:color w:val="000000" w:themeColor="text1"/>
          <w:sz w:val="20"/>
          <w:szCs w:val="20"/>
        </w:rPr>
        <w:t>会（CYVA）支持</w:t>
      </w:r>
      <w:r w:rsidRPr="002D682B">
        <w:rPr>
          <w:rFonts w:cs="Arial" w:hint="eastAsia"/>
          <w:color w:val="000000" w:themeColor="text1"/>
          <w:sz w:val="20"/>
          <w:szCs w:val="20"/>
        </w:rPr>
        <w:t>联</w:t>
      </w:r>
      <w:r w:rsidRPr="002D682B">
        <w:rPr>
          <w:rFonts w:cs="Arial"/>
          <w:color w:val="000000" w:themeColor="text1"/>
          <w:sz w:val="20"/>
          <w:szCs w:val="20"/>
        </w:rPr>
        <w:t>合国</w:t>
      </w:r>
      <w:r w:rsidR="006D731E">
        <w:rPr>
          <w:rFonts w:cs="Arial" w:hint="eastAsia"/>
          <w:color w:val="000000" w:themeColor="text1"/>
          <w:sz w:val="20"/>
          <w:szCs w:val="20"/>
        </w:rPr>
        <w:t>助理</w:t>
      </w:r>
      <w:r w:rsidR="004852B0">
        <w:rPr>
          <w:rFonts w:cs="Arial" w:hint="eastAsia"/>
          <w:color w:val="000000" w:themeColor="text1"/>
          <w:sz w:val="20"/>
          <w:szCs w:val="20"/>
        </w:rPr>
        <w:t>志愿者</w:t>
      </w:r>
      <w:r w:rsidRPr="002D682B">
        <w:rPr>
          <w:rFonts w:cs="Arial" w:hint="eastAsia"/>
          <w:color w:val="000000" w:themeColor="text1"/>
          <w:sz w:val="20"/>
          <w:szCs w:val="20"/>
        </w:rPr>
        <w:t>项</w:t>
      </w:r>
      <w:r w:rsidRPr="002D682B">
        <w:rPr>
          <w:rFonts w:cs="Arial"/>
          <w:color w:val="000000" w:themeColor="text1"/>
          <w:sz w:val="20"/>
          <w:szCs w:val="20"/>
        </w:rPr>
        <w:t>目，旨在</w:t>
      </w:r>
      <w:r w:rsidRPr="002D682B">
        <w:rPr>
          <w:rFonts w:cs="Arial" w:hint="eastAsia"/>
          <w:color w:val="000000" w:themeColor="text1"/>
          <w:sz w:val="20"/>
          <w:szCs w:val="20"/>
        </w:rPr>
        <w:t>为</w:t>
      </w:r>
      <w:r w:rsidRPr="002D682B">
        <w:rPr>
          <w:rFonts w:cs="Arial"/>
          <w:color w:val="000000" w:themeColor="text1"/>
          <w:sz w:val="20"/>
          <w:szCs w:val="20"/>
        </w:rPr>
        <w:t>中国青年</w:t>
      </w:r>
      <w:r w:rsidRPr="002D682B">
        <w:rPr>
          <w:rFonts w:cs="Arial" w:hint="eastAsia"/>
          <w:color w:val="000000" w:themeColor="text1"/>
          <w:sz w:val="20"/>
          <w:szCs w:val="20"/>
        </w:rPr>
        <w:t>专业</w:t>
      </w:r>
      <w:r w:rsidRPr="002D682B">
        <w:rPr>
          <w:rFonts w:cs="Arial"/>
          <w:color w:val="000000" w:themeColor="text1"/>
          <w:sz w:val="20"/>
          <w:szCs w:val="20"/>
        </w:rPr>
        <w:t>人士提供在</w:t>
      </w:r>
      <w:r w:rsidRPr="002D682B">
        <w:rPr>
          <w:rFonts w:cs="Arial" w:hint="eastAsia"/>
          <w:color w:val="000000" w:themeColor="text1"/>
          <w:sz w:val="20"/>
          <w:szCs w:val="20"/>
        </w:rPr>
        <w:t>联</w:t>
      </w:r>
      <w:r w:rsidRPr="002D682B">
        <w:rPr>
          <w:rFonts w:cs="Arial"/>
          <w:color w:val="000000" w:themeColor="text1"/>
          <w:sz w:val="20"/>
          <w:szCs w:val="20"/>
        </w:rPr>
        <w:t>合国系</w:t>
      </w:r>
      <w:r w:rsidRPr="002D682B">
        <w:rPr>
          <w:rFonts w:cs="Arial" w:hint="eastAsia"/>
          <w:color w:val="000000" w:themeColor="text1"/>
          <w:sz w:val="20"/>
          <w:szCs w:val="20"/>
        </w:rPr>
        <w:t>统</w:t>
      </w:r>
      <w:r w:rsidRPr="002D682B">
        <w:rPr>
          <w:rFonts w:cs="Arial"/>
          <w:color w:val="000000" w:themeColor="text1"/>
          <w:sz w:val="20"/>
          <w:szCs w:val="20"/>
        </w:rPr>
        <w:t>工作的第一手</w:t>
      </w:r>
      <w:r w:rsidRPr="002D682B">
        <w:rPr>
          <w:rFonts w:cs="Arial" w:hint="eastAsia"/>
          <w:color w:val="000000" w:themeColor="text1"/>
          <w:sz w:val="20"/>
          <w:szCs w:val="20"/>
        </w:rPr>
        <w:t>经验</w:t>
      </w:r>
      <w:r w:rsidRPr="002D682B">
        <w:rPr>
          <w:rFonts w:cs="Arial"/>
          <w:color w:val="000000" w:themeColor="text1"/>
          <w:sz w:val="20"/>
          <w:szCs w:val="20"/>
        </w:rPr>
        <w:t>。</w:t>
      </w:r>
      <w:r w:rsidRPr="002D682B">
        <w:rPr>
          <w:rFonts w:cs="Arial" w:hint="eastAsia"/>
          <w:color w:val="000000" w:themeColor="text1"/>
          <w:sz w:val="20"/>
          <w:szCs w:val="20"/>
        </w:rPr>
        <w:t>这</w:t>
      </w:r>
      <w:r w:rsidRPr="002D682B">
        <w:rPr>
          <w:rFonts w:cs="Arial"/>
          <w:color w:val="000000" w:themeColor="text1"/>
          <w:sz w:val="20"/>
          <w:szCs w:val="20"/>
        </w:rPr>
        <w:t>些派遣</w:t>
      </w:r>
      <w:r w:rsidRPr="002D682B">
        <w:rPr>
          <w:rFonts w:cs="Arial" w:hint="eastAsia"/>
          <w:color w:val="000000" w:themeColor="text1"/>
          <w:sz w:val="20"/>
          <w:szCs w:val="20"/>
        </w:rPr>
        <w:t>岗</w:t>
      </w:r>
      <w:r w:rsidRPr="002D682B">
        <w:rPr>
          <w:rFonts w:cs="Arial"/>
          <w:color w:val="000000" w:themeColor="text1"/>
          <w:sz w:val="20"/>
          <w:szCs w:val="20"/>
        </w:rPr>
        <w:t>位旨在提升</w:t>
      </w:r>
      <w:r w:rsidRPr="002D682B">
        <w:rPr>
          <w:rFonts w:cs="Arial" w:hint="eastAsia"/>
          <w:color w:val="000000" w:themeColor="text1"/>
          <w:sz w:val="20"/>
          <w:szCs w:val="20"/>
        </w:rPr>
        <w:t>联</w:t>
      </w:r>
      <w:r w:rsidRPr="002D682B">
        <w:rPr>
          <w:rFonts w:cs="Arial"/>
          <w:color w:val="000000" w:themeColor="text1"/>
          <w:sz w:val="20"/>
          <w:szCs w:val="20"/>
        </w:rPr>
        <w:t>合国履</w:t>
      </w:r>
      <w:r w:rsidRPr="002D682B">
        <w:rPr>
          <w:rFonts w:cs="Arial" w:hint="eastAsia"/>
          <w:color w:val="000000" w:themeColor="text1"/>
          <w:sz w:val="20"/>
          <w:szCs w:val="20"/>
        </w:rPr>
        <w:t>职</w:t>
      </w:r>
      <w:r w:rsidRPr="002D682B">
        <w:rPr>
          <w:rFonts w:cs="Arial"/>
          <w:color w:val="000000" w:themeColor="text1"/>
          <w:sz w:val="20"/>
          <w:szCs w:val="20"/>
        </w:rPr>
        <w:t>能力，并</w:t>
      </w:r>
      <w:r w:rsidRPr="002D682B">
        <w:rPr>
          <w:rFonts w:cs="Arial" w:hint="eastAsia"/>
          <w:color w:val="000000" w:themeColor="text1"/>
          <w:sz w:val="20"/>
          <w:szCs w:val="20"/>
        </w:rPr>
        <w:t>为实现</w:t>
      </w:r>
      <w:r w:rsidRPr="002D682B">
        <w:rPr>
          <w:rFonts w:cs="Arial"/>
          <w:color w:val="000000" w:themeColor="text1"/>
          <w:sz w:val="20"/>
          <w:szCs w:val="20"/>
        </w:rPr>
        <w:t>可持</w:t>
      </w:r>
      <w:r w:rsidRPr="002D682B">
        <w:rPr>
          <w:rFonts w:cs="Arial" w:hint="eastAsia"/>
          <w:color w:val="000000" w:themeColor="text1"/>
          <w:sz w:val="20"/>
          <w:szCs w:val="20"/>
        </w:rPr>
        <w:t>续发</w:t>
      </w:r>
      <w:r w:rsidRPr="002D682B">
        <w:rPr>
          <w:rFonts w:cs="Arial"/>
          <w:color w:val="000000" w:themeColor="text1"/>
          <w:sz w:val="20"/>
          <w:szCs w:val="20"/>
        </w:rPr>
        <w:t>展目</w:t>
      </w:r>
      <w:r w:rsidRPr="002D682B">
        <w:rPr>
          <w:rFonts w:cs="Arial" w:hint="eastAsia"/>
          <w:color w:val="000000" w:themeColor="text1"/>
          <w:sz w:val="20"/>
          <w:szCs w:val="20"/>
        </w:rPr>
        <w:t>标</w:t>
      </w:r>
      <w:r w:rsidRPr="002D682B">
        <w:rPr>
          <w:rFonts w:cs="Arial"/>
          <w:color w:val="000000" w:themeColor="text1"/>
          <w:sz w:val="20"/>
          <w:szCs w:val="20"/>
        </w:rPr>
        <w:t>（SDGs）作出</w:t>
      </w:r>
      <w:r w:rsidRPr="002D682B">
        <w:rPr>
          <w:rFonts w:cs="Arial" w:hint="eastAsia"/>
          <w:color w:val="000000" w:themeColor="text1"/>
          <w:sz w:val="20"/>
          <w:szCs w:val="20"/>
        </w:rPr>
        <w:t>贡</w:t>
      </w:r>
      <w:r w:rsidRPr="002D682B">
        <w:rPr>
          <w:rFonts w:cs="Arial"/>
          <w:color w:val="000000" w:themeColor="text1"/>
          <w:sz w:val="20"/>
          <w:szCs w:val="20"/>
        </w:rPr>
        <w:t>献。</w:t>
      </w:r>
    </w:p>
    <w:p w14:paraId="50959B02" w14:textId="0BB50C9B" w:rsidR="00AD1356" w:rsidRPr="002D682B" w:rsidRDefault="00AD1356" w:rsidP="004A02B8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9E2F3"/>
        <w:spacing w:after="240"/>
        <w:jc w:val="both"/>
        <w:rPr>
          <w:rFonts w:cs="Arial" w:hint="eastAsia"/>
          <w:color w:val="000000" w:themeColor="text1"/>
          <w:sz w:val="20"/>
          <w:szCs w:val="20"/>
        </w:rPr>
      </w:pPr>
      <w:r w:rsidRPr="002D682B">
        <w:rPr>
          <w:rFonts w:cs="Arial"/>
          <w:color w:val="000000" w:themeColor="text1"/>
          <w:sz w:val="20"/>
          <w:szCs w:val="20"/>
        </w:rPr>
        <w:t xml:space="preserve">由 CYVA </w:t>
      </w:r>
      <w:r w:rsidRPr="002D682B">
        <w:rPr>
          <w:rFonts w:cs="Arial" w:hint="eastAsia"/>
          <w:color w:val="000000" w:themeColor="text1"/>
          <w:sz w:val="20"/>
          <w:szCs w:val="20"/>
        </w:rPr>
        <w:t>资</w:t>
      </w:r>
      <w:r w:rsidRPr="002D682B">
        <w:rPr>
          <w:rFonts w:cs="Arial"/>
          <w:color w:val="000000" w:themeColor="text1"/>
          <w:sz w:val="20"/>
          <w:szCs w:val="20"/>
        </w:rPr>
        <w:t>助的</w:t>
      </w:r>
      <w:r w:rsidRPr="002D682B">
        <w:rPr>
          <w:rFonts w:cs="Arial" w:hint="eastAsia"/>
          <w:color w:val="000000" w:themeColor="text1"/>
          <w:sz w:val="20"/>
          <w:szCs w:val="20"/>
        </w:rPr>
        <w:t>联</w:t>
      </w:r>
      <w:r w:rsidRPr="002D682B">
        <w:rPr>
          <w:rFonts w:cs="Arial"/>
          <w:color w:val="000000" w:themeColor="text1"/>
          <w:sz w:val="20"/>
          <w:szCs w:val="20"/>
        </w:rPr>
        <w:t>合国志愿者</w:t>
      </w:r>
      <w:r w:rsidRPr="002D682B">
        <w:rPr>
          <w:rFonts w:cs="Arial" w:hint="eastAsia"/>
          <w:color w:val="000000" w:themeColor="text1"/>
          <w:sz w:val="20"/>
          <w:szCs w:val="20"/>
        </w:rPr>
        <w:t>岗</w:t>
      </w:r>
      <w:r w:rsidRPr="002D682B">
        <w:rPr>
          <w:rFonts w:cs="Arial"/>
          <w:color w:val="000000" w:themeColor="text1"/>
          <w:sz w:val="20"/>
          <w:szCs w:val="20"/>
        </w:rPr>
        <w:t>位具体要求</w:t>
      </w:r>
    </w:p>
    <w:p w14:paraId="637F5E8E" w14:textId="30BA5075" w:rsidR="00D423CD" w:rsidRPr="002D682B" w:rsidRDefault="009F2327" w:rsidP="00AD135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9E2F3"/>
        <w:spacing w:after="240"/>
        <w:jc w:val="both"/>
        <w:rPr>
          <w:rFonts w:cs="Arial" w:hint="eastAsia"/>
          <w:color w:val="000000" w:themeColor="text1"/>
          <w:sz w:val="20"/>
          <w:szCs w:val="20"/>
        </w:rPr>
      </w:pPr>
      <w:r w:rsidRPr="002D682B">
        <w:rPr>
          <w:rFonts w:cs="Arial"/>
          <w:color w:val="000000" w:themeColor="text1"/>
          <w:sz w:val="20"/>
          <w:szCs w:val="20"/>
        </w:rPr>
        <w:t xml:space="preserve">•  </w:t>
      </w:r>
      <w:r w:rsidR="00AD1356" w:rsidRPr="002D682B">
        <w:rPr>
          <w:rFonts w:cs="Arial" w:hint="eastAsia"/>
          <w:color w:val="000000" w:themeColor="text1"/>
          <w:sz w:val="20"/>
          <w:szCs w:val="20"/>
        </w:rPr>
        <w:t>岗位须属于符合派驻机构各自授权、业务优先事项和实际人员需求的专题领域。</w:t>
      </w:r>
    </w:p>
    <w:p w14:paraId="06DCBB02" w14:textId="0DF2FE07" w:rsidR="00AD1356" w:rsidRPr="002D682B" w:rsidRDefault="00AD1356" w:rsidP="00AD135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9E2F3"/>
        <w:spacing w:after="240"/>
        <w:jc w:val="both"/>
        <w:rPr>
          <w:rFonts w:cs="Arial" w:hint="eastAsia"/>
          <w:color w:val="000000" w:themeColor="text1"/>
          <w:sz w:val="20"/>
          <w:szCs w:val="20"/>
        </w:rPr>
      </w:pPr>
      <w:r w:rsidRPr="002D682B">
        <w:rPr>
          <w:rFonts w:cs="Arial"/>
          <w:color w:val="000000" w:themeColor="text1"/>
          <w:sz w:val="20"/>
          <w:szCs w:val="20"/>
        </w:rPr>
        <w:t>•</w:t>
      </w:r>
      <w:r w:rsidRPr="002D682B">
        <w:rPr>
          <w:rFonts w:cs="Arial" w:hint="eastAsia"/>
          <w:color w:val="000000" w:themeColor="text1"/>
          <w:sz w:val="20"/>
          <w:szCs w:val="20"/>
        </w:rPr>
        <w:t xml:space="preserve"> 岗位须适合拥有学士学位、具备一定经验的应届毕业生或青年专业人士，并能提供学习和职业发展机会。</w:t>
      </w:r>
    </w:p>
    <w:p w14:paraId="6F63B9A8" w14:textId="69C800C9" w:rsidR="00AD1356" w:rsidRPr="002D682B" w:rsidRDefault="00AD1356" w:rsidP="00AD135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9E2F3"/>
        <w:spacing w:after="240"/>
        <w:jc w:val="both"/>
        <w:rPr>
          <w:rFonts w:cs="Arial" w:hint="eastAsia"/>
          <w:color w:val="000000" w:themeColor="text1"/>
          <w:sz w:val="20"/>
          <w:szCs w:val="20"/>
          <w:lang w:val="en-GB"/>
        </w:rPr>
      </w:pPr>
      <w:r w:rsidRPr="002D682B">
        <w:rPr>
          <w:rFonts w:cs="Arial"/>
          <w:color w:val="000000" w:themeColor="text1"/>
          <w:sz w:val="20"/>
          <w:szCs w:val="20"/>
        </w:rPr>
        <w:t>•</w:t>
      </w:r>
      <w:r w:rsidRPr="002D682B">
        <w:rPr>
          <w:rFonts w:cs="Arial" w:hint="eastAsia"/>
          <w:color w:val="000000" w:themeColor="text1"/>
          <w:sz w:val="20"/>
          <w:szCs w:val="20"/>
        </w:rPr>
        <w:t xml:space="preserve">  主管须为国际职员，联合国志愿者须与其团队位于同一工作地点。</w:t>
      </w:r>
    </w:p>
    <w:p w14:paraId="18071A0F" w14:textId="2C2BB0C5" w:rsidR="00D423CD" w:rsidRPr="002D682B" w:rsidRDefault="00AD1356" w:rsidP="00792D17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9E2F3"/>
        <w:spacing w:after="240"/>
        <w:jc w:val="both"/>
        <w:rPr>
          <w:rFonts w:cs="Arial" w:hint="eastAsia"/>
          <w:b/>
          <w:bCs/>
          <w:color w:val="000000" w:themeColor="text1"/>
          <w:sz w:val="20"/>
          <w:szCs w:val="20"/>
        </w:rPr>
      </w:pPr>
      <w:r w:rsidRPr="002D682B">
        <w:rPr>
          <w:rFonts w:cs="Arial" w:hint="eastAsia"/>
          <w:b/>
          <w:bCs/>
          <w:color w:val="000000" w:themeColor="text1"/>
          <w:sz w:val="20"/>
          <w:szCs w:val="20"/>
        </w:rPr>
        <w:t>派驻机构的角色与职责</w:t>
      </w:r>
    </w:p>
    <w:p w14:paraId="44D1CF3C" w14:textId="43376860" w:rsidR="00AD1356" w:rsidRPr="002D682B" w:rsidRDefault="00AD1356" w:rsidP="00AD135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9E2F3"/>
        <w:suppressAutoHyphens/>
        <w:autoSpaceDN w:val="0"/>
        <w:spacing w:after="240"/>
        <w:jc w:val="both"/>
        <w:textAlignment w:val="baseline"/>
        <w:rPr>
          <w:rFonts w:cs="Arial" w:hint="eastAsia"/>
          <w:color w:val="000000" w:themeColor="text1"/>
          <w:sz w:val="20"/>
          <w:szCs w:val="20"/>
          <w:lang w:val="en-GB"/>
        </w:rPr>
      </w:pPr>
      <w:r w:rsidRPr="002D682B">
        <w:rPr>
          <w:rFonts w:cs="Arial"/>
          <w:color w:val="000000" w:themeColor="text1"/>
          <w:sz w:val="20"/>
          <w:szCs w:val="20"/>
        </w:rPr>
        <w:t>•</w:t>
      </w:r>
      <w:r w:rsidRPr="002D682B">
        <w:rPr>
          <w:rFonts w:cs="Arial" w:hint="eastAsia"/>
          <w:color w:val="000000" w:themeColor="text1"/>
          <w:sz w:val="20"/>
          <w:szCs w:val="20"/>
        </w:rPr>
        <w:t xml:space="preserve">  </w:t>
      </w:r>
      <w:r w:rsidRPr="002D682B">
        <w:rPr>
          <w:rFonts w:cs="Arial"/>
          <w:color w:val="000000" w:themeColor="text1"/>
          <w:sz w:val="20"/>
          <w:szCs w:val="20"/>
          <w:lang w:val="en-GB"/>
        </w:rPr>
        <w:t xml:space="preserve">向联合国志愿者提供与派驻机构全体人员同等的照护保障。 </w:t>
      </w:r>
    </w:p>
    <w:p w14:paraId="40080B89" w14:textId="425253C7" w:rsidR="00AD1356" w:rsidRPr="002D682B" w:rsidRDefault="00AD1356" w:rsidP="00AD135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9E2F3"/>
        <w:suppressAutoHyphens/>
        <w:autoSpaceDN w:val="0"/>
        <w:spacing w:after="240"/>
        <w:jc w:val="both"/>
        <w:textAlignment w:val="baseline"/>
        <w:rPr>
          <w:rFonts w:cs="Arial" w:hint="eastAsia"/>
          <w:color w:val="000000" w:themeColor="text1"/>
          <w:sz w:val="20"/>
          <w:szCs w:val="20"/>
          <w:lang w:val="en-GB"/>
        </w:rPr>
      </w:pPr>
      <w:r w:rsidRPr="002D682B">
        <w:rPr>
          <w:rFonts w:cs="Arial"/>
          <w:color w:val="000000" w:themeColor="text1"/>
          <w:sz w:val="20"/>
          <w:szCs w:val="20"/>
        </w:rPr>
        <w:t>•</w:t>
      </w:r>
      <w:r w:rsidRPr="002D682B">
        <w:rPr>
          <w:rFonts w:cs="Arial" w:hint="eastAsia"/>
          <w:color w:val="000000" w:themeColor="text1"/>
          <w:sz w:val="20"/>
          <w:szCs w:val="20"/>
        </w:rPr>
        <w:t xml:space="preserve">  </w:t>
      </w:r>
      <w:r w:rsidRPr="002D682B">
        <w:rPr>
          <w:rFonts w:cs="Arial"/>
          <w:color w:val="000000" w:themeColor="text1"/>
          <w:sz w:val="20"/>
          <w:szCs w:val="20"/>
          <w:lang w:val="en-GB"/>
        </w:rPr>
        <w:t xml:space="preserve">由主管提供结构化的指导、导师辅导和教练式支持，并以明确的工作计划和既定成果作为支撑。 </w:t>
      </w:r>
    </w:p>
    <w:p w14:paraId="0FAF5F57" w14:textId="158BD675" w:rsidR="00AD1356" w:rsidRPr="002D682B" w:rsidRDefault="00AD1356" w:rsidP="00AD135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9E2F3"/>
        <w:suppressAutoHyphens/>
        <w:autoSpaceDN w:val="0"/>
        <w:spacing w:after="240"/>
        <w:jc w:val="both"/>
        <w:textAlignment w:val="baseline"/>
        <w:rPr>
          <w:rFonts w:cs="Arial" w:hint="eastAsia"/>
          <w:color w:val="000000" w:themeColor="text1"/>
          <w:sz w:val="20"/>
          <w:szCs w:val="20"/>
          <w:lang w:val="en-GB"/>
        </w:rPr>
      </w:pPr>
      <w:r w:rsidRPr="002D682B">
        <w:rPr>
          <w:rFonts w:cs="Arial"/>
          <w:color w:val="000000" w:themeColor="text1"/>
          <w:sz w:val="20"/>
          <w:szCs w:val="20"/>
        </w:rPr>
        <w:t>•</w:t>
      </w:r>
      <w:r w:rsidRPr="002D682B">
        <w:rPr>
          <w:rFonts w:cs="Arial" w:hint="eastAsia"/>
          <w:color w:val="000000" w:themeColor="text1"/>
          <w:sz w:val="20"/>
          <w:szCs w:val="20"/>
        </w:rPr>
        <w:t xml:space="preserve">  </w:t>
      </w:r>
      <w:r w:rsidRPr="002D682B">
        <w:rPr>
          <w:rFonts w:cs="Arial"/>
          <w:color w:val="000000" w:themeColor="text1"/>
          <w:sz w:val="20"/>
          <w:szCs w:val="20"/>
          <w:lang w:val="en-GB"/>
        </w:rPr>
        <w:t xml:space="preserve">按照派驻机构的绩效管理政策和程序，在派遣期间定期开展绩效评估。 </w:t>
      </w:r>
    </w:p>
    <w:p w14:paraId="55E9348B" w14:textId="4698C2BF" w:rsidR="00AD1356" w:rsidRPr="002D682B" w:rsidRDefault="00AD1356" w:rsidP="00AD135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9E2F3"/>
        <w:suppressAutoHyphens/>
        <w:autoSpaceDN w:val="0"/>
        <w:spacing w:after="240"/>
        <w:jc w:val="both"/>
        <w:textAlignment w:val="baseline"/>
        <w:rPr>
          <w:rFonts w:cs="Arial" w:hint="eastAsia"/>
          <w:color w:val="000000" w:themeColor="text1"/>
          <w:sz w:val="20"/>
          <w:szCs w:val="20"/>
          <w:lang w:val="en-GB"/>
        </w:rPr>
      </w:pPr>
      <w:r w:rsidRPr="002D682B">
        <w:rPr>
          <w:rFonts w:cs="Arial"/>
          <w:color w:val="000000" w:themeColor="text1"/>
          <w:sz w:val="20"/>
          <w:szCs w:val="20"/>
        </w:rPr>
        <w:t>•</w:t>
      </w:r>
      <w:r w:rsidRPr="002D682B">
        <w:rPr>
          <w:rFonts w:cs="Arial" w:hint="eastAsia"/>
          <w:color w:val="000000" w:themeColor="text1"/>
          <w:sz w:val="20"/>
          <w:szCs w:val="20"/>
        </w:rPr>
        <w:t xml:space="preserve">  </w:t>
      </w:r>
      <w:r w:rsidRPr="002D682B">
        <w:rPr>
          <w:rFonts w:cs="Arial"/>
          <w:color w:val="000000" w:themeColor="text1"/>
          <w:sz w:val="20"/>
          <w:szCs w:val="20"/>
          <w:lang w:val="en-GB"/>
        </w:rPr>
        <w:t xml:space="preserve">在派遣结束时开展绩效评估，并通过推荐信认可联合国志愿者的技能、胜任力、成果和贡献。 </w:t>
      </w:r>
    </w:p>
    <w:p w14:paraId="6E918B37" w14:textId="1715696A" w:rsidR="00AD1356" w:rsidRPr="002D682B" w:rsidRDefault="00AD1356" w:rsidP="00AD135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9E2F3"/>
        <w:suppressAutoHyphens/>
        <w:autoSpaceDN w:val="0"/>
        <w:spacing w:after="240"/>
        <w:jc w:val="both"/>
        <w:textAlignment w:val="baseline"/>
        <w:rPr>
          <w:rFonts w:cs="Arial" w:hint="eastAsia"/>
          <w:color w:val="000000" w:themeColor="text1"/>
          <w:sz w:val="20"/>
          <w:szCs w:val="20"/>
          <w:lang w:val="en-GB"/>
        </w:rPr>
      </w:pPr>
      <w:r w:rsidRPr="002D682B">
        <w:rPr>
          <w:rFonts w:cs="Arial"/>
          <w:color w:val="000000" w:themeColor="text1"/>
          <w:sz w:val="20"/>
          <w:szCs w:val="20"/>
        </w:rPr>
        <w:t>•</w:t>
      </w:r>
      <w:r w:rsidRPr="002D682B">
        <w:rPr>
          <w:rFonts w:cs="Arial" w:hint="eastAsia"/>
          <w:color w:val="000000" w:themeColor="text1"/>
          <w:sz w:val="20"/>
          <w:szCs w:val="20"/>
        </w:rPr>
        <w:t xml:space="preserve">  </w:t>
      </w:r>
      <w:r w:rsidRPr="002D682B">
        <w:rPr>
          <w:rFonts w:cs="Arial"/>
          <w:color w:val="000000" w:themeColor="text1"/>
          <w:sz w:val="20"/>
          <w:szCs w:val="20"/>
          <w:lang w:val="en-GB"/>
        </w:rPr>
        <w:t xml:space="preserve">承担办公场所、电脑、电子邮箱账户和实地任务的相关费用。 </w:t>
      </w:r>
    </w:p>
    <w:p w14:paraId="04C9937F" w14:textId="356840EF" w:rsidR="005D4A90" w:rsidRPr="002D682B" w:rsidRDefault="00AD1356" w:rsidP="00AD135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9E2F3"/>
        <w:spacing w:after="240"/>
        <w:jc w:val="both"/>
        <w:rPr>
          <w:rFonts w:cs="Arial" w:hint="eastAsia"/>
          <w:color w:val="000000" w:themeColor="text1"/>
          <w:sz w:val="20"/>
          <w:szCs w:val="20"/>
        </w:rPr>
      </w:pPr>
      <w:r w:rsidRPr="002D682B">
        <w:rPr>
          <w:rFonts w:cs="Arial"/>
          <w:color w:val="000000" w:themeColor="text1"/>
          <w:sz w:val="20"/>
          <w:szCs w:val="20"/>
        </w:rPr>
        <w:t>•</w:t>
      </w:r>
      <w:r w:rsidRPr="002D682B">
        <w:rPr>
          <w:sz w:val="20"/>
          <w:szCs w:val="20"/>
        </w:rPr>
        <w:t xml:space="preserve">  </w:t>
      </w:r>
      <w:r w:rsidRPr="002D682B">
        <w:rPr>
          <w:rFonts w:cs="Arial"/>
          <w:color w:val="000000" w:themeColor="text1"/>
          <w:sz w:val="20"/>
          <w:szCs w:val="20"/>
          <w:lang w:val="en-GB"/>
        </w:rPr>
        <w:t>更多详情见下文及此处：</w:t>
      </w:r>
      <w:r w:rsidR="005D4A90">
        <w:fldChar w:fldCharType="begin"/>
      </w:r>
      <w:r w:rsidR="005D4A90">
        <w:instrText>HYPERLINK "https://toolkit.unv.org/sites/default/files/2021-04/Roles_and_Responsabilities_of_Host_Entity_EN.pdf"</w:instrText>
      </w:r>
      <w:r w:rsidR="005D4A90">
        <w:rPr>
          <w:rFonts w:hint="eastAsia"/>
        </w:rPr>
        <w:fldChar w:fldCharType="separate"/>
      </w:r>
      <w:r w:rsidR="005D4A90" w:rsidRPr="002D682B">
        <w:rPr>
          <w:rStyle w:val="ae"/>
          <w:rFonts w:cs="Arial"/>
          <w:sz w:val="20"/>
          <w:szCs w:val="20"/>
        </w:rPr>
        <w:t>Roles and responsibilities of UN Host Entities</w:t>
      </w:r>
      <w:r w:rsidR="005D4A90">
        <w:fldChar w:fldCharType="end"/>
      </w:r>
    </w:p>
    <w:p w14:paraId="1CF620B2" w14:textId="77777777" w:rsidR="00AD1356" w:rsidRPr="002D682B" w:rsidRDefault="00AD1356" w:rsidP="00AD135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9E2F3"/>
        <w:spacing w:after="240"/>
        <w:jc w:val="both"/>
        <w:rPr>
          <w:rFonts w:cs="Arial" w:hint="eastAsia"/>
          <w:color w:val="000000" w:themeColor="text1"/>
          <w:sz w:val="20"/>
          <w:szCs w:val="20"/>
        </w:rPr>
      </w:pPr>
      <w:hyperlink r:id="rId11" w:history="1">
        <w:r w:rsidRPr="002D682B">
          <w:rPr>
            <w:rFonts w:cs="Arial"/>
            <w:color w:val="000000" w:themeColor="text1"/>
            <w:sz w:val="20"/>
            <w:szCs w:val="20"/>
          </w:rPr>
          <w:t>UNV 为联合国派驻机构提供的工具包</w:t>
        </w:r>
      </w:hyperlink>
      <w:r w:rsidRPr="002D682B">
        <w:rPr>
          <w:rFonts w:cs="Arial"/>
          <w:color w:val="000000" w:themeColor="text1"/>
          <w:sz w:val="20"/>
          <w:szCs w:val="20"/>
        </w:rPr>
        <w:t>中的部分参考资源：</w:t>
      </w:r>
    </w:p>
    <w:p w14:paraId="2950FB7F" w14:textId="76765037" w:rsidR="00AD1356" w:rsidRPr="002D682B" w:rsidRDefault="00AD1356" w:rsidP="00AD135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9E2F3"/>
        <w:spacing w:after="240"/>
        <w:jc w:val="both"/>
        <w:rPr>
          <w:rFonts w:cs="Arial" w:hint="eastAsia"/>
          <w:color w:val="000000" w:themeColor="text1"/>
          <w:sz w:val="20"/>
          <w:szCs w:val="20"/>
        </w:rPr>
      </w:pPr>
      <w:r w:rsidRPr="002D682B">
        <w:rPr>
          <w:rFonts w:cs="Arial"/>
          <w:color w:val="000000" w:themeColor="text1"/>
          <w:sz w:val="20"/>
          <w:szCs w:val="20"/>
        </w:rPr>
        <w:t>•</w:t>
      </w:r>
      <w:r w:rsidRPr="002D682B">
        <w:rPr>
          <w:rFonts w:cs="Arial" w:hint="eastAsia"/>
          <w:color w:val="000000" w:themeColor="text1"/>
          <w:sz w:val="20"/>
          <w:szCs w:val="20"/>
        </w:rPr>
        <w:t xml:space="preserve">  </w:t>
      </w:r>
      <w:hyperlink r:id="rId12" w:history="1">
        <w:r w:rsidRPr="002D682B">
          <w:rPr>
            <w:rFonts w:cs="Arial"/>
            <w:color w:val="000000" w:themeColor="text1"/>
            <w:sz w:val="20"/>
            <w:szCs w:val="20"/>
          </w:rPr>
          <w:t>编写有吸引力的任务说明书</w:t>
        </w:r>
      </w:hyperlink>
      <w:r w:rsidRPr="002D682B">
        <w:rPr>
          <w:rFonts w:cs="Arial"/>
          <w:color w:val="000000" w:themeColor="text1"/>
          <w:sz w:val="20"/>
          <w:szCs w:val="20"/>
        </w:rPr>
        <w:t xml:space="preserve"> </w:t>
      </w:r>
    </w:p>
    <w:p w14:paraId="22CCFEC5" w14:textId="33F037A1" w:rsidR="00AD1356" w:rsidRPr="002D682B" w:rsidRDefault="00AD1356" w:rsidP="00AD135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9E2F3"/>
        <w:spacing w:after="240"/>
        <w:jc w:val="both"/>
        <w:rPr>
          <w:rFonts w:cs="Arial" w:hint="eastAsia"/>
          <w:color w:val="000000" w:themeColor="text1"/>
          <w:sz w:val="20"/>
          <w:szCs w:val="20"/>
        </w:rPr>
      </w:pPr>
      <w:r w:rsidRPr="002D682B">
        <w:rPr>
          <w:rFonts w:cs="Arial"/>
          <w:color w:val="000000" w:themeColor="text1"/>
          <w:sz w:val="20"/>
          <w:szCs w:val="20"/>
        </w:rPr>
        <w:t>•</w:t>
      </w:r>
      <w:r w:rsidRPr="002D682B">
        <w:rPr>
          <w:rFonts w:cs="Arial" w:hint="eastAsia"/>
          <w:color w:val="000000" w:themeColor="text1"/>
          <w:sz w:val="20"/>
          <w:szCs w:val="20"/>
        </w:rPr>
        <w:t xml:space="preserve">  </w:t>
      </w:r>
      <w:r w:rsidRPr="002D682B">
        <w:rPr>
          <w:rFonts w:cs="Arial"/>
          <w:color w:val="000000" w:themeColor="text1"/>
          <w:sz w:val="20"/>
          <w:szCs w:val="20"/>
        </w:rPr>
        <w:t>入职融入：</w:t>
      </w:r>
      <w:r>
        <w:fldChar w:fldCharType="begin"/>
      </w:r>
      <w:r>
        <w:instrText>HYPERLINK "https://toolkit.unv.org/sites/default/files/2021-01/Onboarding%20-%20Week%201%20Checklist%20copy%20v2.pdf"</w:instrText>
      </w:r>
      <w:r>
        <w:rPr>
          <w:rFonts w:hint="eastAsia"/>
        </w:rPr>
        <w:fldChar w:fldCharType="separate"/>
      </w:r>
      <w:r w:rsidRPr="002D682B">
        <w:rPr>
          <w:rFonts w:cs="Arial"/>
          <w:color w:val="000000" w:themeColor="text1"/>
          <w:sz w:val="20"/>
          <w:szCs w:val="20"/>
        </w:rPr>
        <w:t>第一周核对清单</w:t>
      </w:r>
      <w:r>
        <w:fldChar w:fldCharType="end"/>
      </w:r>
      <w:r w:rsidRPr="002D682B">
        <w:rPr>
          <w:rFonts w:cs="Arial"/>
          <w:color w:val="000000" w:themeColor="text1"/>
          <w:sz w:val="20"/>
          <w:szCs w:val="20"/>
        </w:rPr>
        <w:t>、</w:t>
      </w:r>
      <w:hyperlink r:id="rId13" w:history="1">
        <w:r w:rsidRPr="002D682B">
          <w:rPr>
            <w:rFonts w:cs="Arial"/>
            <w:color w:val="000000" w:themeColor="text1"/>
            <w:sz w:val="20"/>
            <w:szCs w:val="20"/>
          </w:rPr>
          <w:t>30天核对清单</w:t>
        </w:r>
      </w:hyperlink>
      <w:r w:rsidRPr="002D682B">
        <w:rPr>
          <w:rFonts w:cs="Arial"/>
          <w:color w:val="000000" w:themeColor="text1"/>
          <w:sz w:val="20"/>
          <w:szCs w:val="20"/>
        </w:rPr>
        <w:t>、</w:t>
      </w:r>
      <w:hyperlink r:id="rId14" w:history="1">
        <w:r w:rsidRPr="002D682B">
          <w:rPr>
            <w:rFonts w:cs="Arial"/>
            <w:color w:val="000000" w:themeColor="text1"/>
            <w:sz w:val="20"/>
            <w:szCs w:val="20"/>
          </w:rPr>
          <w:t>60—90天核对清单</w:t>
        </w:r>
      </w:hyperlink>
      <w:r w:rsidRPr="002D682B">
        <w:rPr>
          <w:rFonts w:cs="Arial"/>
          <w:color w:val="000000" w:themeColor="text1"/>
          <w:sz w:val="20"/>
          <w:szCs w:val="20"/>
        </w:rPr>
        <w:t xml:space="preserve"> </w:t>
      </w:r>
    </w:p>
    <w:p w14:paraId="2D5697EB" w14:textId="2192F9AD" w:rsidR="00AD1356" w:rsidRPr="002D682B" w:rsidRDefault="00AD1356" w:rsidP="00AD135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9E2F3"/>
        <w:spacing w:after="240"/>
        <w:jc w:val="both"/>
        <w:rPr>
          <w:rFonts w:cs="Arial" w:hint="eastAsia"/>
          <w:color w:val="000000" w:themeColor="text1"/>
          <w:sz w:val="20"/>
          <w:szCs w:val="20"/>
        </w:rPr>
      </w:pPr>
      <w:r w:rsidRPr="002D682B">
        <w:rPr>
          <w:rFonts w:cs="Arial"/>
          <w:color w:val="000000" w:themeColor="text1"/>
          <w:sz w:val="20"/>
          <w:szCs w:val="20"/>
        </w:rPr>
        <w:t>•</w:t>
      </w:r>
      <w:r w:rsidRPr="002D682B">
        <w:rPr>
          <w:rFonts w:cs="Arial" w:hint="eastAsia"/>
          <w:color w:val="000000" w:themeColor="text1"/>
          <w:sz w:val="20"/>
          <w:szCs w:val="20"/>
        </w:rPr>
        <w:t xml:space="preserve">  </w:t>
      </w:r>
      <w:hyperlink r:id="rId15" w:history="1">
        <w:r w:rsidRPr="002D682B">
          <w:rPr>
            <w:rFonts w:cs="Arial"/>
            <w:color w:val="000000" w:themeColor="text1"/>
            <w:sz w:val="20"/>
            <w:szCs w:val="20"/>
          </w:rPr>
          <w:t>如何帮助联合国志愿者取得成功</w:t>
        </w:r>
      </w:hyperlink>
      <w:r w:rsidRPr="002D682B">
        <w:rPr>
          <w:rFonts w:cs="Arial"/>
          <w:color w:val="000000" w:themeColor="text1"/>
          <w:sz w:val="20"/>
          <w:szCs w:val="20"/>
        </w:rPr>
        <w:t xml:space="preserve"> </w:t>
      </w:r>
    </w:p>
    <w:p w14:paraId="6E0EEFBB" w14:textId="1E8121B0" w:rsidR="00AD1356" w:rsidRPr="002D682B" w:rsidRDefault="00AD1356" w:rsidP="00AD135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9E2F3"/>
        <w:spacing w:after="240"/>
        <w:jc w:val="both"/>
        <w:rPr>
          <w:rFonts w:cs="Arial" w:hint="eastAsia"/>
          <w:color w:val="000000" w:themeColor="text1"/>
          <w:sz w:val="20"/>
          <w:szCs w:val="20"/>
        </w:rPr>
      </w:pPr>
      <w:r w:rsidRPr="002D682B">
        <w:rPr>
          <w:rFonts w:cs="Arial"/>
          <w:color w:val="000000" w:themeColor="text1"/>
          <w:sz w:val="20"/>
          <w:szCs w:val="20"/>
        </w:rPr>
        <w:t>•</w:t>
      </w:r>
      <w:r w:rsidRPr="002D682B">
        <w:rPr>
          <w:rFonts w:cs="Arial" w:hint="eastAsia"/>
          <w:color w:val="000000" w:themeColor="text1"/>
          <w:sz w:val="20"/>
          <w:szCs w:val="20"/>
        </w:rPr>
        <w:t xml:space="preserve">  </w:t>
      </w:r>
      <w:hyperlink r:id="rId16" w:history="1">
        <w:r w:rsidRPr="002D682B">
          <w:rPr>
            <w:rFonts w:cs="Arial"/>
            <w:color w:val="000000" w:themeColor="text1"/>
            <w:sz w:val="20"/>
            <w:szCs w:val="20"/>
          </w:rPr>
          <w:t>实施教练式指导和导师辅导</w:t>
        </w:r>
      </w:hyperlink>
    </w:p>
    <w:p w14:paraId="4C75F177" w14:textId="61F65143" w:rsidR="00BC7D14" w:rsidRPr="004C2556" w:rsidRDefault="00BA774E" w:rsidP="000372ED">
      <w:pPr>
        <w:rPr>
          <w:rFonts w:cs="Arial" w:hint="eastAsia"/>
          <w:color w:val="000000" w:themeColor="text1"/>
          <w:sz w:val="20"/>
          <w:szCs w:val="20"/>
        </w:rPr>
      </w:pPr>
      <w:r w:rsidRPr="002D682B">
        <w:rPr>
          <w:rFonts w:cs="Arial"/>
          <w:b/>
          <w:bCs/>
          <w:color w:val="000000" w:themeColor="text1"/>
          <w:sz w:val="20"/>
          <w:szCs w:val="20"/>
        </w:rPr>
        <w:br w:type="page"/>
      </w:r>
      <w:r w:rsidR="00966EAB"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lastRenderedPageBreak/>
        <w:t>任务</w:t>
      </w:r>
      <w:r w:rsidR="00A171C2"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名称</w:t>
      </w:r>
      <w:r w:rsidR="00666514" w:rsidRPr="004C2556">
        <w:rPr>
          <w:rFonts w:cs="Arial" w:hint="eastAsia"/>
          <w:b/>
          <w:bCs/>
          <w:color w:val="000000" w:themeColor="text1"/>
          <w:sz w:val="20"/>
          <w:szCs w:val="20"/>
        </w:rPr>
        <w:t>：</w:t>
      </w:r>
      <w:r w:rsidR="00366514" w:rsidRPr="004C2556">
        <w:rPr>
          <w:rFonts w:cs="Arial"/>
          <w:b/>
          <w:bCs/>
          <w:color w:val="000000" w:themeColor="text1"/>
          <w:sz w:val="20"/>
          <w:szCs w:val="20"/>
        </w:rPr>
        <w:tab/>
      </w:r>
      <w:r w:rsidR="00366514" w:rsidRPr="004C2556">
        <w:rPr>
          <w:rFonts w:cs="Arial"/>
          <w:b/>
          <w:bCs/>
          <w:color w:val="000000" w:themeColor="text1"/>
          <w:sz w:val="20"/>
          <w:szCs w:val="20"/>
        </w:rPr>
        <w:tab/>
      </w:r>
      <w:r w:rsidR="00366514" w:rsidRPr="004C2556">
        <w:rPr>
          <w:rFonts w:cs="Arial"/>
          <w:b/>
          <w:bCs/>
          <w:color w:val="000000" w:themeColor="text1"/>
          <w:sz w:val="20"/>
          <w:szCs w:val="20"/>
        </w:rPr>
        <w:tab/>
      </w:r>
      <w:r w:rsidR="009F6D3C" w:rsidRPr="004C2556">
        <w:rPr>
          <w:rFonts w:cs="Arial"/>
          <w:b/>
          <w:bCs/>
          <w:color w:val="000000" w:themeColor="text1"/>
          <w:sz w:val="20"/>
          <w:szCs w:val="20"/>
        </w:rPr>
        <w:tab/>
        <w:t xml:space="preserve">  </w:t>
      </w:r>
      <w:r w:rsidR="00927CEE" w:rsidRPr="004C2556">
        <w:rPr>
          <w:rFonts w:cs="Arial" w:hint="eastAsia"/>
          <w:b/>
          <w:bCs/>
          <w:color w:val="000000" w:themeColor="text1"/>
          <w:sz w:val="20"/>
          <w:szCs w:val="20"/>
        </w:rPr>
        <w:t xml:space="preserve">                </w:t>
      </w:r>
      <w:r w:rsidR="00EA05EF" w:rsidRPr="00EA05EF">
        <w:rPr>
          <w:rFonts w:cs="Arial"/>
          <w:color w:val="000000" w:themeColor="text1"/>
          <w:sz w:val="20"/>
          <w:szCs w:val="20"/>
        </w:rPr>
        <w:t>农食系统助理官员</w:t>
      </w:r>
      <w:r w:rsidR="00927CEE" w:rsidRPr="004C2556">
        <w:rPr>
          <w:rFonts w:cs="Arial"/>
          <w:b/>
          <w:bCs/>
          <w:color w:val="000000" w:themeColor="text1"/>
          <w:sz w:val="20"/>
          <w:szCs w:val="20"/>
        </w:rPr>
        <w:tab/>
      </w:r>
    </w:p>
    <w:p w14:paraId="2F5066FD" w14:textId="77777777" w:rsidR="004617D4" w:rsidRPr="004C2556" w:rsidRDefault="004617D4" w:rsidP="00366514">
      <w:pPr>
        <w:rPr>
          <w:rFonts w:cs="Arial" w:hint="eastAsia"/>
          <w:color w:val="000000" w:themeColor="text1"/>
          <w:sz w:val="20"/>
          <w:szCs w:val="20"/>
        </w:rPr>
      </w:pPr>
    </w:p>
    <w:p w14:paraId="46327F5E" w14:textId="2EC5170F" w:rsidR="00023544" w:rsidRPr="004C2556" w:rsidRDefault="00966EAB" w:rsidP="00493DCE">
      <w:pPr>
        <w:tabs>
          <w:tab w:val="left" w:pos="288"/>
          <w:tab w:val="left" w:pos="2880"/>
          <w:tab w:val="left" w:pos="3168"/>
          <w:tab w:val="left" w:pos="3888"/>
          <w:tab w:val="left" w:pos="4320"/>
          <w:tab w:val="left" w:pos="4860"/>
        </w:tabs>
        <w:spacing w:line="480" w:lineRule="auto"/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服务</w:t>
      </w:r>
      <w:r w:rsidR="0081342E"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机构</w:t>
      </w:r>
      <w:r w:rsidR="00666514" w:rsidRPr="004C2556">
        <w:rPr>
          <w:rFonts w:cs="Arial" w:hint="eastAsia"/>
          <w:b/>
          <w:bCs/>
          <w:color w:val="000000" w:themeColor="text1"/>
          <w:sz w:val="20"/>
          <w:szCs w:val="20"/>
        </w:rPr>
        <w:t>：</w:t>
      </w:r>
      <w:r w:rsidR="00493DCE" w:rsidRPr="004C2556">
        <w:rPr>
          <w:rFonts w:cs="Arial"/>
          <w:b/>
          <w:bCs/>
          <w:color w:val="000000" w:themeColor="text1"/>
          <w:sz w:val="20"/>
          <w:szCs w:val="20"/>
        </w:rPr>
        <w:tab/>
      </w:r>
      <w:r w:rsidR="00493DCE" w:rsidRPr="004C2556">
        <w:rPr>
          <w:rFonts w:cs="Arial"/>
          <w:b/>
          <w:bCs/>
          <w:color w:val="000000" w:themeColor="text1"/>
          <w:sz w:val="20"/>
          <w:szCs w:val="20"/>
        </w:rPr>
        <w:tab/>
      </w:r>
      <w:r w:rsidR="00493DCE" w:rsidRPr="004C2556">
        <w:rPr>
          <w:rFonts w:cs="Arial"/>
          <w:b/>
          <w:bCs/>
          <w:color w:val="000000" w:themeColor="text1"/>
          <w:sz w:val="20"/>
          <w:szCs w:val="20"/>
        </w:rPr>
        <w:tab/>
      </w:r>
      <w:r w:rsidR="00EA05EF" w:rsidRPr="00EA05EF">
        <w:rPr>
          <w:rFonts w:cs="Arial"/>
          <w:color w:val="000000" w:themeColor="text1"/>
          <w:sz w:val="20"/>
          <w:szCs w:val="20"/>
        </w:rPr>
        <w:t>联合国粮食及农业组织（FAO）</w:t>
      </w:r>
    </w:p>
    <w:p w14:paraId="1E3B3C4E" w14:textId="5E56C28F" w:rsidR="005E468E" w:rsidRPr="004C2556" w:rsidRDefault="00966EAB" w:rsidP="00493DCE">
      <w:pPr>
        <w:tabs>
          <w:tab w:val="left" w:pos="288"/>
          <w:tab w:val="left" w:pos="2880"/>
          <w:tab w:val="left" w:pos="3168"/>
          <w:tab w:val="left" w:pos="3888"/>
          <w:tab w:val="left" w:pos="4320"/>
          <w:tab w:val="left" w:pos="4860"/>
        </w:tabs>
        <w:spacing w:line="480" w:lineRule="auto"/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服务</w:t>
      </w:r>
      <w:r w:rsidR="0081342E"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国别</w:t>
      </w:r>
      <w:r w:rsidR="00666514" w:rsidRPr="004C2556">
        <w:rPr>
          <w:rFonts w:cs="Arial" w:hint="eastAsia"/>
          <w:b/>
          <w:bCs/>
          <w:color w:val="000000" w:themeColor="text1"/>
          <w:sz w:val="20"/>
          <w:szCs w:val="20"/>
        </w:rPr>
        <w:t>：</w:t>
      </w:r>
      <w:r w:rsidR="00493DCE" w:rsidRPr="004C2556">
        <w:rPr>
          <w:rFonts w:cs="Arial"/>
          <w:b/>
          <w:bCs/>
          <w:color w:val="000000" w:themeColor="text1"/>
          <w:sz w:val="20"/>
          <w:szCs w:val="20"/>
        </w:rPr>
        <w:tab/>
      </w:r>
      <w:r w:rsidR="00493DCE" w:rsidRPr="004C2556">
        <w:rPr>
          <w:rFonts w:cs="Arial"/>
          <w:b/>
          <w:bCs/>
          <w:color w:val="000000" w:themeColor="text1"/>
          <w:sz w:val="20"/>
          <w:szCs w:val="20"/>
        </w:rPr>
        <w:tab/>
      </w:r>
      <w:r w:rsidR="00493DCE" w:rsidRPr="004C2556">
        <w:rPr>
          <w:rFonts w:cs="Arial"/>
          <w:b/>
          <w:bCs/>
          <w:color w:val="000000" w:themeColor="text1"/>
          <w:sz w:val="20"/>
          <w:szCs w:val="20"/>
        </w:rPr>
        <w:tab/>
      </w:r>
      <w:r w:rsidR="00EA05EF" w:rsidRPr="00EA05EF">
        <w:rPr>
          <w:rFonts w:cs="Arial"/>
          <w:color w:val="000000" w:themeColor="text1"/>
          <w:sz w:val="20"/>
          <w:szCs w:val="20"/>
        </w:rPr>
        <w:t>坦桑尼亚联合共和国</w:t>
      </w:r>
    </w:p>
    <w:p w14:paraId="308AEC72" w14:textId="15BD4875" w:rsidR="00723AA8" w:rsidRDefault="00966EAB" w:rsidP="00493DCE">
      <w:pPr>
        <w:tabs>
          <w:tab w:val="left" w:pos="288"/>
          <w:tab w:val="left" w:pos="2880"/>
          <w:tab w:val="left" w:pos="3168"/>
          <w:tab w:val="left" w:pos="3888"/>
          <w:tab w:val="left" w:pos="4320"/>
          <w:tab w:val="left" w:pos="4860"/>
        </w:tabs>
        <w:spacing w:line="480" w:lineRule="auto"/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服务</w:t>
      </w:r>
      <w:r w:rsidR="00A171C2"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城市</w:t>
      </w:r>
      <w:r w:rsidR="00666514" w:rsidRPr="004C2556">
        <w:rPr>
          <w:rFonts w:cs="Arial" w:hint="eastAsia"/>
          <w:b/>
          <w:bCs/>
          <w:color w:val="000000" w:themeColor="text1"/>
          <w:sz w:val="20"/>
          <w:szCs w:val="20"/>
        </w:rPr>
        <w:t>：</w:t>
      </w:r>
      <w:r w:rsidR="00023544" w:rsidRPr="004C2556">
        <w:rPr>
          <w:rFonts w:cs="Arial"/>
          <w:b/>
          <w:bCs/>
          <w:color w:val="000000" w:themeColor="text1"/>
          <w:sz w:val="20"/>
          <w:szCs w:val="20"/>
        </w:rPr>
        <w:tab/>
      </w:r>
      <w:r w:rsidR="00493DCE" w:rsidRPr="004C2556">
        <w:rPr>
          <w:rFonts w:cs="Arial"/>
          <w:b/>
          <w:bCs/>
          <w:color w:val="000000" w:themeColor="text1"/>
          <w:sz w:val="20"/>
          <w:szCs w:val="20"/>
        </w:rPr>
        <w:tab/>
      </w:r>
      <w:r w:rsidR="00493DCE" w:rsidRPr="004C2556">
        <w:rPr>
          <w:rFonts w:cs="Arial"/>
          <w:b/>
          <w:bCs/>
          <w:color w:val="000000" w:themeColor="text1"/>
          <w:sz w:val="20"/>
          <w:szCs w:val="20"/>
        </w:rPr>
        <w:tab/>
      </w:r>
      <w:r w:rsidR="00B121A9" w:rsidRPr="00B121A9">
        <w:rPr>
          <w:rFonts w:cs="Arial"/>
          <w:color w:val="000000" w:themeColor="text1"/>
          <w:sz w:val="20"/>
          <w:szCs w:val="20"/>
        </w:rPr>
        <w:t>达累斯萨拉姆（B）</w:t>
      </w:r>
    </w:p>
    <w:p w14:paraId="03E31161" w14:textId="77AA8E6F" w:rsidR="00750EDE" w:rsidRPr="004C2556" w:rsidRDefault="00295785" w:rsidP="00493DCE">
      <w:pPr>
        <w:tabs>
          <w:tab w:val="left" w:pos="288"/>
          <w:tab w:val="left" w:pos="2880"/>
          <w:tab w:val="left" w:pos="3168"/>
          <w:tab w:val="left" w:pos="3888"/>
          <w:tab w:val="left" w:pos="4320"/>
          <w:tab w:val="left" w:pos="4860"/>
        </w:tabs>
        <w:spacing w:line="480" w:lineRule="auto"/>
        <w:jc w:val="both"/>
        <w:rPr>
          <w:rFonts w:hint="eastAsia"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随行</w:t>
      </w:r>
      <w:r w:rsidR="00966EAB"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家庭成员情况</w:t>
      </w:r>
      <w:r w:rsidR="00FA7BFF"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：</w:t>
      </w:r>
      <w:r w:rsidR="00750EDE" w:rsidRPr="004C2556">
        <w:rPr>
          <w:rFonts w:cs="Arial"/>
          <w:b/>
          <w:bCs/>
          <w:color w:val="000000" w:themeColor="text1"/>
          <w:sz w:val="20"/>
          <w:szCs w:val="20"/>
        </w:rPr>
        <w:tab/>
      </w:r>
      <w:sdt>
        <w:sdtPr>
          <w:rPr>
            <w:color w:val="000000" w:themeColor="text1"/>
            <w:sz w:val="20"/>
            <w:szCs w:val="20"/>
          </w:rPr>
          <w:id w:val="99220941"/>
          <w:placeholder>
            <w:docPart w:val="89638546696F46B6B7B6309B6A1B91E6"/>
          </w:placeholder>
          <w:dropDownList>
            <w:listItem w:value="Choose an item."/>
            <w:listItem w:displayText="Family Duty Station" w:value="Family Duty Station"/>
            <w:listItem w:displayText="Non-Family Duty Station" w:value="Non-Family Duty Station"/>
          </w:dropDownList>
        </w:sdtPr>
        <w:sdtContent>
          <w:r w:rsidR="00695790">
            <w:rPr>
              <w:color w:val="000000" w:themeColor="text1"/>
              <w:sz w:val="20"/>
              <w:szCs w:val="20"/>
            </w:rPr>
            <w:t>Family Duty Station</w:t>
          </w:r>
        </w:sdtContent>
      </w:sdt>
    </w:p>
    <w:p w14:paraId="4D0CEE7A" w14:textId="2E4FBF8F" w:rsidR="00966EAB" w:rsidRPr="004C2556" w:rsidRDefault="00966EAB" w:rsidP="00493DCE">
      <w:pPr>
        <w:tabs>
          <w:tab w:val="left" w:pos="288"/>
          <w:tab w:val="left" w:pos="2880"/>
          <w:tab w:val="left" w:pos="3168"/>
          <w:tab w:val="left" w:pos="3888"/>
          <w:tab w:val="left" w:pos="4320"/>
          <w:tab w:val="left" w:pos="4860"/>
        </w:tabs>
        <w:spacing w:line="480" w:lineRule="auto"/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hint="eastAsia"/>
          <w:color w:val="000000" w:themeColor="text1"/>
          <w:sz w:val="20"/>
          <w:szCs w:val="20"/>
        </w:rPr>
        <w:t>（所有联合国助理志愿者岗位均默认无</w:t>
      </w:r>
      <w:r w:rsidR="00AD1356" w:rsidRPr="004C2556">
        <w:rPr>
          <w:rFonts w:hint="eastAsia"/>
          <w:color w:val="000000" w:themeColor="text1"/>
          <w:sz w:val="20"/>
          <w:szCs w:val="20"/>
        </w:rPr>
        <w:t>随行</w:t>
      </w:r>
      <w:r w:rsidRPr="004C2556">
        <w:rPr>
          <w:rFonts w:hint="eastAsia"/>
          <w:color w:val="000000" w:themeColor="text1"/>
          <w:sz w:val="20"/>
          <w:szCs w:val="20"/>
        </w:rPr>
        <w:t>家属）</w:t>
      </w:r>
    </w:p>
    <w:p w14:paraId="4F3A1CB5" w14:textId="60B45040" w:rsidR="005E468E" w:rsidRPr="004C2556" w:rsidRDefault="00966EAB" w:rsidP="00493DCE">
      <w:pPr>
        <w:tabs>
          <w:tab w:val="left" w:pos="288"/>
          <w:tab w:val="left" w:pos="2880"/>
          <w:tab w:val="left" w:pos="3168"/>
          <w:tab w:val="left" w:pos="3888"/>
          <w:tab w:val="left" w:pos="4320"/>
          <w:tab w:val="left" w:pos="4860"/>
        </w:tabs>
        <w:spacing w:line="480" w:lineRule="auto"/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联合国</w:t>
      </w:r>
      <w:r w:rsidR="00A171C2"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志愿者序列</w:t>
      </w:r>
      <w:r w:rsidR="00666514" w:rsidRPr="004C2556">
        <w:rPr>
          <w:rFonts w:cs="Arial" w:hint="eastAsia"/>
          <w:b/>
          <w:bCs/>
          <w:color w:val="000000" w:themeColor="text1"/>
          <w:sz w:val="20"/>
          <w:szCs w:val="20"/>
        </w:rPr>
        <w:t>：</w:t>
      </w:r>
      <w:r w:rsidR="00EB5F18" w:rsidRPr="004C2556">
        <w:rPr>
          <w:rFonts w:cs="Arial"/>
          <w:b/>
          <w:bCs/>
          <w:color w:val="000000" w:themeColor="text1"/>
          <w:sz w:val="20"/>
          <w:szCs w:val="20"/>
        </w:rPr>
        <w:tab/>
      </w:r>
      <w:r w:rsidR="00493DCE" w:rsidRPr="004C2556">
        <w:rPr>
          <w:rFonts w:cs="Arial"/>
          <w:b/>
          <w:bCs/>
          <w:color w:val="000000" w:themeColor="text1"/>
          <w:sz w:val="20"/>
          <w:szCs w:val="20"/>
        </w:rPr>
        <w:tab/>
      </w:r>
      <w:r w:rsidR="00493DCE" w:rsidRPr="004C2556">
        <w:rPr>
          <w:rFonts w:cs="Arial"/>
          <w:b/>
          <w:bCs/>
          <w:color w:val="000000" w:themeColor="text1"/>
          <w:sz w:val="20"/>
          <w:szCs w:val="20"/>
        </w:rPr>
        <w:tab/>
      </w:r>
      <w:r w:rsidR="009F745B" w:rsidRPr="004C2556">
        <w:rPr>
          <w:rFonts w:cs="Arial" w:hint="eastAsia"/>
          <w:color w:val="000000" w:themeColor="text1"/>
          <w:sz w:val="20"/>
          <w:szCs w:val="20"/>
        </w:rPr>
        <w:t>国际助理志愿者</w:t>
      </w:r>
    </w:p>
    <w:p w14:paraId="1F2C103B" w14:textId="2EFB533A" w:rsidR="00962C33" w:rsidRPr="004C2556" w:rsidRDefault="00966EAB" w:rsidP="00493DCE">
      <w:pPr>
        <w:tabs>
          <w:tab w:val="left" w:pos="288"/>
          <w:tab w:val="left" w:pos="2880"/>
          <w:tab w:val="left" w:pos="3168"/>
          <w:tab w:val="left" w:pos="3888"/>
          <w:tab w:val="left" w:pos="4320"/>
          <w:tab w:val="left" w:pos="4860"/>
        </w:tabs>
        <w:spacing w:line="480" w:lineRule="auto"/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任务</w:t>
      </w:r>
      <w:r w:rsidR="00A171C2"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时长</w:t>
      </w:r>
      <w:r w:rsidR="00666514"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：</w:t>
      </w:r>
      <w:r w:rsidR="00E77F42" w:rsidRPr="004C2556">
        <w:rPr>
          <w:rFonts w:cs="Arial"/>
          <w:b/>
          <w:bCs/>
          <w:color w:val="000000" w:themeColor="text1"/>
          <w:sz w:val="20"/>
          <w:szCs w:val="20"/>
        </w:rPr>
        <w:tab/>
      </w:r>
      <w:r w:rsidR="00493DCE" w:rsidRPr="004C2556">
        <w:rPr>
          <w:rFonts w:cs="Arial"/>
          <w:b/>
          <w:bCs/>
          <w:color w:val="000000" w:themeColor="text1"/>
          <w:sz w:val="20"/>
          <w:szCs w:val="20"/>
        </w:rPr>
        <w:tab/>
      </w:r>
      <w:r w:rsidR="00493DCE" w:rsidRPr="004C2556">
        <w:rPr>
          <w:rFonts w:cs="Arial"/>
          <w:b/>
          <w:bCs/>
          <w:color w:val="000000" w:themeColor="text1"/>
          <w:sz w:val="20"/>
          <w:szCs w:val="20"/>
        </w:rPr>
        <w:tab/>
      </w:r>
      <w:r w:rsidR="009F745B" w:rsidRPr="004C2556">
        <w:rPr>
          <w:rFonts w:cs="微软雅黑" w:hint="eastAsia"/>
          <w:color w:val="000000" w:themeColor="text1"/>
          <w:sz w:val="20"/>
          <w:szCs w:val="20"/>
        </w:rPr>
        <w:t>6个月</w:t>
      </w:r>
    </w:p>
    <w:p w14:paraId="2A271502" w14:textId="15BAAE98" w:rsidR="0096790B" w:rsidRPr="004C2556" w:rsidRDefault="00966EAB" w:rsidP="00A03419">
      <w:pPr>
        <w:tabs>
          <w:tab w:val="left" w:pos="288"/>
          <w:tab w:val="left" w:pos="2880"/>
          <w:tab w:val="left" w:pos="3168"/>
          <w:tab w:val="left" w:pos="3888"/>
          <w:tab w:val="left" w:pos="4320"/>
          <w:tab w:val="left" w:pos="4860"/>
          <w:tab w:val="decimal" w:pos="9498"/>
        </w:tabs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Arial" w:hint="eastAsia"/>
          <w:b/>
          <w:bCs/>
          <w:color w:val="000000" w:themeColor="text1"/>
          <w:sz w:val="20"/>
          <w:szCs w:val="20"/>
        </w:rPr>
        <w:t>合同延期可能性：</w:t>
      </w:r>
      <w:r w:rsidR="00E81EA8" w:rsidRPr="004C2556">
        <w:rPr>
          <w:rFonts w:cs="Arial"/>
          <w:color w:val="000000" w:themeColor="text1"/>
          <w:sz w:val="20"/>
          <w:szCs w:val="20"/>
        </w:rPr>
        <w:t xml:space="preserve"> </w:t>
      </w:r>
      <w:r w:rsidR="00E81EA8" w:rsidRPr="004C2556">
        <w:rPr>
          <w:rFonts w:cs="Arial"/>
          <w:b/>
          <w:bCs/>
          <w:color w:val="000000" w:themeColor="text1"/>
          <w:sz w:val="20"/>
          <w:szCs w:val="20"/>
        </w:rPr>
        <w:tab/>
      </w:r>
      <w:r w:rsidR="00E81EA8" w:rsidRPr="004C2556">
        <w:rPr>
          <w:rFonts w:cs="Arial"/>
          <w:b/>
          <w:bCs/>
          <w:color w:val="000000" w:themeColor="text1"/>
          <w:sz w:val="20"/>
          <w:szCs w:val="20"/>
        </w:rPr>
        <w:tab/>
      </w:r>
      <w:r w:rsidR="00E81EA8" w:rsidRPr="004C2556">
        <w:rPr>
          <w:rFonts w:cs="Arial"/>
          <w:b/>
          <w:bCs/>
          <w:color w:val="000000" w:themeColor="text1"/>
          <w:sz w:val="20"/>
          <w:szCs w:val="20"/>
        </w:rPr>
        <w:tab/>
      </w:r>
      <w:r w:rsidR="0059641C" w:rsidRPr="004C2556">
        <w:rPr>
          <w:rFonts w:cs="Arial"/>
          <w:color w:val="000000" w:themeColor="text1"/>
          <w:sz w:val="20"/>
          <w:szCs w:val="20"/>
        </w:rPr>
        <w:t xml:space="preserve"> </w:t>
      </w:r>
      <w:r w:rsidR="009F745B" w:rsidRPr="004C2556">
        <w:rPr>
          <w:rFonts w:cs="Arial" w:hint="eastAsia"/>
          <w:color w:val="000000" w:themeColor="text1"/>
          <w:sz w:val="20"/>
          <w:szCs w:val="20"/>
        </w:rPr>
        <w:t>无</w:t>
      </w:r>
    </w:p>
    <w:p w14:paraId="1C5759D6" w14:textId="77777777" w:rsidR="004617D4" w:rsidRPr="004C2556" w:rsidRDefault="004617D4" w:rsidP="00A03419">
      <w:pPr>
        <w:tabs>
          <w:tab w:val="left" w:pos="288"/>
          <w:tab w:val="left" w:pos="2880"/>
          <w:tab w:val="left" w:pos="3168"/>
          <w:tab w:val="left" w:pos="3888"/>
          <w:tab w:val="left" w:pos="4320"/>
          <w:tab w:val="left" w:pos="4860"/>
          <w:tab w:val="decimal" w:pos="9498"/>
        </w:tabs>
        <w:rPr>
          <w:rFonts w:cs="Arial" w:hint="eastAsia"/>
          <w:b/>
          <w:bCs/>
          <w:color w:val="000000" w:themeColor="text1"/>
          <w:sz w:val="20"/>
          <w:szCs w:val="20"/>
        </w:rPr>
      </w:pPr>
    </w:p>
    <w:p w14:paraId="0D4835FA" w14:textId="004C9616" w:rsidR="00723AA8" w:rsidRDefault="00A171C2" w:rsidP="00666514">
      <w:pPr>
        <w:tabs>
          <w:tab w:val="left" w:pos="288"/>
          <w:tab w:val="left" w:pos="2880"/>
          <w:tab w:val="left" w:pos="3888"/>
          <w:tab w:val="left" w:pos="4320"/>
          <w:tab w:val="left" w:pos="4860"/>
          <w:tab w:val="decimal" w:pos="9498"/>
        </w:tabs>
        <w:spacing w:line="480" w:lineRule="auto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预计</w:t>
      </w:r>
      <w:r w:rsidR="00966EAB"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服务开始</w:t>
      </w:r>
      <w:r w:rsidR="00935B09"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日期</w:t>
      </w:r>
      <w:r w:rsidR="00666514" w:rsidRPr="004C2556">
        <w:rPr>
          <w:rFonts w:cs="Arial" w:hint="eastAsia"/>
          <w:b/>
          <w:bCs/>
          <w:color w:val="000000" w:themeColor="text1"/>
          <w:sz w:val="20"/>
          <w:szCs w:val="20"/>
        </w:rPr>
        <w:t>：</w:t>
      </w:r>
      <w:r w:rsidR="00927CEE" w:rsidRPr="004C2556">
        <w:rPr>
          <w:rFonts w:cs="Arial" w:hint="eastAsia"/>
          <w:b/>
          <w:bCs/>
          <w:color w:val="000000" w:themeColor="text1"/>
          <w:sz w:val="20"/>
          <w:szCs w:val="20"/>
        </w:rPr>
        <w:t xml:space="preserve">                     </w:t>
      </w:r>
      <w:r w:rsidR="00BB77EE">
        <w:rPr>
          <w:rFonts w:cs="Arial" w:hint="eastAsia"/>
          <w:color w:val="000000" w:themeColor="text1"/>
          <w:sz w:val="20"/>
          <w:szCs w:val="20"/>
        </w:rPr>
        <w:t>2026</w:t>
      </w:r>
      <w:r w:rsidR="00723AA8" w:rsidRPr="00723AA8">
        <w:rPr>
          <w:rFonts w:cs="Arial"/>
          <w:color w:val="000000" w:themeColor="text1"/>
          <w:sz w:val="20"/>
          <w:szCs w:val="20"/>
        </w:rPr>
        <w:t>年</w:t>
      </w:r>
      <w:r w:rsidR="00BB77EE">
        <w:rPr>
          <w:rFonts w:cs="Arial" w:hint="eastAsia"/>
          <w:color w:val="000000" w:themeColor="text1"/>
          <w:sz w:val="20"/>
          <w:szCs w:val="20"/>
        </w:rPr>
        <w:t>1</w:t>
      </w:r>
      <w:r w:rsidR="009719D7">
        <w:rPr>
          <w:rFonts w:cs="Arial" w:hint="eastAsia"/>
          <w:color w:val="000000" w:themeColor="text1"/>
          <w:sz w:val="20"/>
          <w:szCs w:val="20"/>
        </w:rPr>
        <w:t>2</w:t>
      </w:r>
      <w:r w:rsidR="00723AA8" w:rsidRPr="00723AA8">
        <w:rPr>
          <w:rFonts w:cs="Arial"/>
          <w:color w:val="000000" w:themeColor="text1"/>
          <w:sz w:val="20"/>
          <w:szCs w:val="20"/>
        </w:rPr>
        <w:t>月</w:t>
      </w:r>
      <w:r w:rsidR="009719D7">
        <w:rPr>
          <w:rFonts w:cs="Arial" w:hint="eastAsia"/>
          <w:color w:val="000000" w:themeColor="text1"/>
          <w:sz w:val="20"/>
          <w:szCs w:val="20"/>
        </w:rPr>
        <w:t>20</w:t>
      </w:r>
      <w:r w:rsidR="00723AA8" w:rsidRPr="00723AA8">
        <w:rPr>
          <w:rFonts w:cs="Arial"/>
          <w:color w:val="000000" w:themeColor="text1"/>
          <w:sz w:val="20"/>
          <w:szCs w:val="20"/>
        </w:rPr>
        <w:t>日</w:t>
      </w:r>
    </w:p>
    <w:p w14:paraId="0D8A65B9" w14:textId="4EFFE487" w:rsidR="006037CD" w:rsidRPr="004C2556" w:rsidRDefault="00966EAB" w:rsidP="00666514">
      <w:pPr>
        <w:tabs>
          <w:tab w:val="left" w:pos="288"/>
          <w:tab w:val="left" w:pos="2880"/>
          <w:tab w:val="left" w:pos="3888"/>
          <w:tab w:val="left" w:pos="4320"/>
          <w:tab w:val="left" w:pos="4860"/>
          <w:tab w:val="decimal" w:pos="9498"/>
        </w:tabs>
        <w:spacing w:line="480" w:lineRule="auto"/>
        <w:rPr>
          <w:rFonts w:cs="Arial" w:hint="eastAsia"/>
          <w:b/>
          <w:bCs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关联的</w:t>
      </w:r>
      <w:r w:rsidR="00A171C2"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可持续发展目标</w:t>
      </w:r>
      <w:r w:rsidR="003B6DBA" w:rsidRPr="004C2556">
        <w:rPr>
          <w:rFonts w:cs="Arial" w:hint="eastAsia"/>
          <w:b/>
          <w:bCs/>
          <w:color w:val="000000" w:themeColor="text1"/>
          <w:sz w:val="20"/>
          <w:szCs w:val="20"/>
        </w:rPr>
        <w:t>：</w:t>
      </w:r>
      <w:r w:rsidR="00927CEE" w:rsidRPr="004C2556">
        <w:rPr>
          <w:rFonts w:cs="Arial" w:hint="eastAsia"/>
          <w:b/>
          <w:bCs/>
          <w:color w:val="000000" w:themeColor="text1"/>
          <w:sz w:val="20"/>
          <w:szCs w:val="20"/>
        </w:rPr>
        <w:t xml:space="preserve">                 </w:t>
      </w:r>
      <w:r w:rsidR="003B6DBA" w:rsidRPr="004C2556">
        <w:rPr>
          <w:rFonts w:cs="Arial" w:hint="eastAsia"/>
          <w:color w:val="000000" w:themeColor="text1"/>
          <w:sz w:val="20"/>
          <w:szCs w:val="20"/>
        </w:rPr>
        <w:t>目标</w:t>
      </w:r>
      <w:r w:rsidR="009719D7" w:rsidRPr="009719D7">
        <w:rPr>
          <w:rFonts w:cs="Arial"/>
          <w:color w:val="000000" w:themeColor="text1"/>
          <w:sz w:val="20"/>
          <w:szCs w:val="20"/>
        </w:rPr>
        <w:t>2</w:t>
      </w:r>
      <w:r w:rsidR="009719D7">
        <w:rPr>
          <w:rFonts w:cs="Arial" w:hint="eastAsia"/>
          <w:color w:val="000000" w:themeColor="text1"/>
          <w:sz w:val="20"/>
          <w:szCs w:val="20"/>
        </w:rPr>
        <w:t>—</w:t>
      </w:r>
      <w:r w:rsidR="009719D7" w:rsidRPr="009719D7">
        <w:rPr>
          <w:rFonts w:cs="Arial"/>
          <w:color w:val="000000" w:themeColor="text1"/>
          <w:sz w:val="20"/>
          <w:szCs w:val="20"/>
        </w:rPr>
        <w:t>零饥饿</w:t>
      </w:r>
      <w:r w:rsidR="006037CD" w:rsidRPr="004C2556">
        <w:rPr>
          <w:color w:val="000000" w:themeColor="text1"/>
          <w:sz w:val="20"/>
          <w:szCs w:val="20"/>
        </w:rPr>
        <w:tab/>
      </w:r>
      <w:r w:rsidR="0066441E" w:rsidRPr="004C2556">
        <w:rPr>
          <w:color w:val="000000" w:themeColor="text1"/>
          <w:sz w:val="20"/>
          <w:szCs w:val="20"/>
        </w:rPr>
        <w:t xml:space="preserve"> </w:t>
      </w:r>
    </w:p>
    <w:p w14:paraId="06DBC9E6" w14:textId="669226F7" w:rsidR="00BB77EE" w:rsidRPr="009719D7" w:rsidRDefault="00FA7BFF" w:rsidP="00BB77EE">
      <w:pPr>
        <w:tabs>
          <w:tab w:val="left" w:pos="288"/>
          <w:tab w:val="left" w:pos="2880"/>
          <w:tab w:val="left" w:pos="3168"/>
          <w:tab w:val="left" w:pos="3888"/>
          <w:tab w:val="left" w:pos="4320"/>
          <w:tab w:val="left" w:pos="4860"/>
        </w:tabs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签证申请协助</w:t>
      </w:r>
      <w:r w:rsidR="00090404" w:rsidRPr="004C2556">
        <w:rPr>
          <w:rFonts w:cs="Arial" w:hint="eastAsia"/>
          <w:b/>
          <w:bCs/>
          <w:color w:val="000000" w:themeColor="text1"/>
          <w:sz w:val="20"/>
          <w:szCs w:val="20"/>
        </w:rPr>
        <w:t>：</w:t>
      </w:r>
      <w:r w:rsidR="00927CEE" w:rsidRPr="004C2556">
        <w:rPr>
          <w:rFonts w:cs="Arial" w:hint="eastAsia"/>
          <w:b/>
          <w:bCs/>
          <w:color w:val="000000" w:themeColor="text1"/>
          <w:sz w:val="20"/>
          <w:szCs w:val="20"/>
        </w:rPr>
        <w:t xml:space="preserve">                         </w:t>
      </w:r>
      <w:r w:rsidR="009719D7" w:rsidRPr="009719D7">
        <w:rPr>
          <w:rFonts w:cs="Arial"/>
          <w:color w:val="000000" w:themeColor="text1"/>
          <w:sz w:val="20"/>
          <w:szCs w:val="20"/>
        </w:rPr>
        <w:t>合同签发后，联合国志愿人员需在抵达前申请商务签证。工作许可将在相关手续签发后申请，同时办理居留许可。整个流程预计需要1个月零14天。</w:t>
      </w:r>
    </w:p>
    <w:p w14:paraId="6FD06FE0" w14:textId="77777777" w:rsidR="000476D8" w:rsidRDefault="000476D8" w:rsidP="00BB77EE">
      <w:pPr>
        <w:tabs>
          <w:tab w:val="left" w:pos="288"/>
          <w:tab w:val="left" w:pos="2880"/>
          <w:tab w:val="left" w:pos="3168"/>
          <w:tab w:val="left" w:pos="3888"/>
          <w:tab w:val="left" w:pos="4320"/>
          <w:tab w:val="left" w:pos="4860"/>
        </w:tabs>
        <w:jc w:val="both"/>
        <w:rPr>
          <w:rFonts w:cs="微软雅黑" w:hint="eastAsia"/>
          <w:b/>
          <w:bCs/>
          <w:color w:val="000000" w:themeColor="text1"/>
          <w:sz w:val="20"/>
          <w:szCs w:val="20"/>
        </w:rPr>
      </w:pPr>
    </w:p>
    <w:p w14:paraId="66A78942" w14:textId="0F2A9630" w:rsidR="002813DF" w:rsidRPr="004C2556" w:rsidRDefault="00A171C2" w:rsidP="00BB77EE">
      <w:pPr>
        <w:tabs>
          <w:tab w:val="left" w:pos="288"/>
          <w:tab w:val="left" w:pos="2880"/>
          <w:tab w:val="left" w:pos="3168"/>
          <w:tab w:val="left" w:pos="3888"/>
          <w:tab w:val="left" w:pos="4320"/>
          <w:tab w:val="left" w:pos="4860"/>
        </w:tabs>
        <w:jc w:val="both"/>
        <w:rPr>
          <w:rFonts w:cs="微软雅黑" w:hint="eastAsia"/>
          <w:b/>
          <w:bCs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机构使命及目标</w:t>
      </w:r>
    </w:p>
    <w:p w14:paraId="5BDD03A2" w14:textId="77777777" w:rsidR="000B6F96" w:rsidRPr="000B6F96" w:rsidRDefault="000B6F96" w:rsidP="000B6F96">
      <w:pPr>
        <w:tabs>
          <w:tab w:val="left" w:pos="4860"/>
        </w:tabs>
        <w:jc w:val="both"/>
        <w:rPr>
          <w:rFonts w:cs="Arial"/>
          <w:bCs/>
          <w:color w:val="000000" w:themeColor="text1"/>
          <w:sz w:val="20"/>
          <w:szCs w:val="20"/>
        </w:rPr>
      </w:pPr>
      <w:r w:rsidRPr="000B6F96">
        <w:rPr>
          <w:rFonts w:cs="Arial"/>
          <w:bCs/>
          <w:color w:val="000000" w:themeColor="text1"/>
          <w:sz w:val="20"/>
          <w:szCs w:val="20"/>
        </w:rPr>
        <w:t>联合国粮食及农业组织（FAO）致力于通过转型农食系统，实现一个没有饥饿和营养不良的世界，使农食系统更加高效、包容、有韧性和可持续。FAO的愿景是建设一个人人享有可持续粮食保障的世界。</w:t>
      </w:r>
    </w:p>
    <w:p w14:paraId="48E141E1" w14:textId="77777777" w:rsidR="000B6F96" w:rsidRPr="000B6F96" w:rsidRDefault="000B6F96" w:rsidP="000B6F96">
      <w:pPr>
        <w:tabs>
          <w:tab w:val="left" w:pos="4860"/>
        </w:tabs>
        <w:jc w:val="both"/>
        <w:rPr>
          <w:rFonts w:cs="Arial"/>
          <w:bCs/>
          <w:color w:val="000000" w:themeColor="text1"/>
          <w:sz w:val="20"/>
          <w:szCs w:val="20"/>
        </w:rPr>
      </w:pPr>
      <w:r w:rsidRPr="000B6F96">
        <w:rPr>
          <w:rFonts w:cs="Arial"/>
          <w:bCs/>
          <w:color w:val="000000" w:themeColor="text1"/>
          <w:sz w:val="20"/>
          <w:szCs w:val="20"/>
        </w:rPr>
        <w:t>FAO使命</w:t>
      </w:r>
    </w:p>
    <w:p w14:paraId="04A94163" w14:textId="77777777" w:rsidR="000B6F96" w:rsidRPr="000B6F96" w:rsidRDefault="000B6F96" w:rsidP="000B6F96">
      <w:pPr>
        <w:tabs>
          <w:tab w:val="left" w:pos="4860"/>
        </w:tabs>
        <w:jc w:val="both"/>
        <w:rPr>
          <w:rFonts w:cs="Arial"/>
          <w:bCs/>
          <w:color w:val="000000" w:themeColor="text1"/>
          <w:sz w:val="20"/>
          <w:szCs w:val="20"/>
        </w:rPr>
      </w:pPr>
      <w:r w:rsidRPr="000B6F96">
        <w:rPr>
          <w:rFonts w:cs="Arial"/>
          <w:bCs/>
          <w:color w:val="000000" w:themeColor="text1"/>
          <w:sz w:val="20"/>
          <w:szCs w:val="20"/>
        </w:rPr>
        <w:t>FAO的使命是支持各国：</w:t>
      </w:r>
    </w:p>
    <w:p w14:paraId="6C3E34F9" w14:textId="77777777" w:rsidR="000B6F96" w:rsidRPr="000B6F96" w:rsidRDefault="000B6F96" w:rsidP="000B6F96">
      <w:pPr>
        <w:numPr>
          <w:ilvl w:val="0"/>
          <w:numId w:val="54"/>
        </w:numPr>
        <w:tabs>
          <w:tab w:val="left" w:pos="4860"/>
        </w:tabs>
        <w:jc w:val="both"/>
        <w:rPr>
          <w:rFonts w:cs="Arial"/>
          <w:bCs/>
          <w:color w:val="000000" w:themeColor="text1"/>
          <w:sz w:val="20"/>
          <w:szCs w:val="20"/>
        </w:rPr>
      </w:pPr>
      <w:r w:rsidRPr="000B6F96">
        <w:rPr>
          <w:rFonts w:cs="Arial"/>
          <w:bCs/>
          <w:color w:val="000000" w:themeColor="text1"/>
          <w:sz w:val="20"/>
          <w:szCs w:val="20"/>
        </w:rPr>
        <w:t>消除饥饿、粮食不安全以及一切形式的营养不良。</w:t>
      </w:r>
    </w:p>
    <w:p w14:paraId="298335A3" w14:textId="77777777" w:rsidR="000B6F96" w:rsidRPr="000B6F96" w:rsidRDefault="000B6F96" w:rsidP="000B6F96">
      <w:pPr>
        <w:numPr>
          <w:ilvl w:val="0"/>
          <w:numId w:val="54"/>
        </w:numPr>
        <w:tabs>
          <w:tab w:val="left" w:pos="4860"/>
        </w:tabs>
        <w:jc w:val="both"/>
        <w:rPr>
          <w:rFonts w:cs="Arial"/>
          <w:bCs/>
          <w:color w:val="000000" w:themeColor="text1"/>
          <w:sz w:val="20"/>
          <w:szCs w:val="20"/>
        </w:rPr>
      </w:pPr>
      <w:r w:rsidRPr="000B6F96">
        <w:rPr>
          <w:rFonts w:cs="Arial"/>
          <w:bCs/>
          <w:color w:val="000000" w:themeColor="text1"/>
          <w:sz w:val="20"/>
          <w:szCs w:val="20"/>
        </w:rPr>
        <w:t>提高农业生产力和可持续性。</w:t>
      </w:r>
    </w:p>
    <w:p w14:paraId="29AD6763" w14:textId="77777777" w:rsidR="000B6F96" w:rsidRPr="000B6F96" w:rsidRDefault="000B6F96" w:rsidP="000B6F96">
      <w:pPr>
        <w:numPr>
          <w:ilvl w:val="0"/>
          <w:numId w:val="54"/>
        </w:numPr>
        <w:tabs>
          <w:tab w:val="left" w:pos="4860"/>
        </w:tabs>
        <w:jc w:val="both"/>
        <w:rPr>
          <w:rFonts w:cs="Arial"/>
          <w:bCs/>
          <w:color w:val="000000" w:themeColor="text1"/>
          <w:sz w:val="20"/>
          <w:szCs w:val="20"/>
        </w:rPr>
      </w:pPr>
      <w:r w:rsidRPr="000B6F96">
        <w:rPr>
          <w:rFonts w:cs="Arial"/>
          <w:bCs/>
          <w:color w:val="000000" w:themeColor="text1"/>
          <w:sz w:val="20"/>
          <w:szCs w:val="20"/>
        </w:rPr>
        <w:t>减少农村贫困。</w:t>
      </w:r>
    </w:p>
    <w:p w14:paraId="7C640B24" w14:textId="77777777" w:rsidR="000B6F96" w:rsidRPr="000B6F96" w:rsidRDefault="000B6F96" w:rsidP="000B6F96">
      <w:pPr>
        <w:numPr>
          <w:ilvl w:val="0"/>
          <w:numId w:val="54"/>
        </w:numPr>
        <w:tabs>
          <w:tab w:val="left" w:pos="4860"/>
        </w:tabs>
        <w:jc w:val="both"/>
        <w:rPr>
          <w:rFonts w:cs="Arial"/>
          <w:bCs/>
          <w:color w:val="000000" w:themeColor="text1"/>
          <w:sz w:val="20"/>
          <w:szCs w:val="20"/>
        </w:rPr>
      </w:pPr>
      <w:r w:rsidRPr="000B6F96">
        <w:rPr>
          <w:rFonts w:cs="Arial"/>
          <w:bCs/>
          <w:color w:val="000000" w:themeColor="text1"/>
          <w:sz w:val="20"/>
          <w:szCs w:val="20"/>
        </w:rPr>
        <w:t>建立包容且具有韧性的粮食系统。</w:t>
      </w:r>
    </w:p>
    <w:p w14:paraId="250C5D8A" w14:textId="77777777" w:rsidR="000B6F96" w:rsidRPr="000B6F96" w:rsidRDefault="000B6F96" w:rsidP="000B6F96">
      <w:pPr>
        <w:numPr>
          <w:ilvl w:val="0"/>
          <w:numId w:val="54"/>
        </w:numPr>
        <w:tabs>
          <w:tab w:val="left" w:pos="4860"/>
        </w:tabs>
        <w:jc w:val="both"/>
        <w:rPr>
          <w:rFonts w:cs="Arial"/>
          <w:bCs/>
          <w:color w:val="000000" w:themeColor="text1"/>
          <w:sz w:val="20"/>
          <w:szCs w:val="20"/>
        </w:rPr>
      </w:pPr>
      <w:r w:rsidRPr="000B6F96">
        <w:rPr>
          <w:rFonts w:cs="Arial"/>
          <w:bCs/>
          <w:color w:val="000000" w:themeColor="text1"/>
          <w:sz w:val="20"/>
          <w:szCs w:val="20"/>
        </w:rPr>
        <w:t>确保为当前和未来世代可持续管理自然资源。</w:t>
      </w:r>
    </w:p>
    <w:p w14:paraId="666D3B8A" w14:textId="77777777" w:rsidR="000B6F96" w:rsidRPr="000B6F96" w:rsidRDefault="000B6F96" w:rsidP="000B6F96">
      <w:pPr>
        <w:tabs>
          <w:tab w:val="left" w:pos="4860"/>
        </w:tabs>
        <w:jc w:val="both"/>
        <w:rPr>
          <w:rFonts w:cs="Arial"/>
          <w:bCs/>
          <w:color w:val="000000" w:themeColor="text1"/>
          <w:sz w:val="20"/>
          <w:szCs w:val="20"/>
        </w:rPr>
      </w:pPr>
      <w:r w:rsidRPr="000B6F96">
        <w:rPr>
          <w:rFonts w:cs="Arial"/>
          <w:bCs/>
          <w:color w:val="000000" w:themeColor="text1"/>
          <w:sz w:val="20"/>
          <w:szCs w:val="20"/>
        </w:rPr>
        <w:t>FAO农食系统目标</w:t>
      </w:r>
    </w:p>
    <w:p w14:paraId="0792171F" w14:textId="02439646" w:rsidR="000B6F96" w:rsidRPr="000B6F96" w:rsidRDefault="000B6F96" w:rsidP="000B6F96">
      <w:pPr>
        <w:tabs>
          <w:tab w:val="left" w:pos="4860"/>
        </w:tabs>
        <w:jc w:val="both"/>
        <w:rPr>
          <w:rFonts w:cs="Arial"/>
          <w:bCs/>
          <w:color w:val="000000" w:themeColor="text1"/>
          <w:sz w:val="20"/>
          <w:szCs w:val="20"/>
        </w:rPr>
      </w:pPr>
      <w:r w:rsidRPr="000B6F96">
        <w:rPr>
          <w:rFonts w:cs="Arial"/>
          <w:bCs/>
          <w:color w:val="000000" w:themeColor="text1"/>
          <w:sz w:val="20"/>
          <w:szCs w:val="20"/>
        </w:rPr>
        <w:t>FAO《2022</w:t>
      </w:r>
      <w:r>
        <w:rPr>
          <w:rFonts w:cs="Arial" w:hint="eastAsia"/>
          <w:bCs/>
          <w:color w:val="000000" w:themeColor="text1"/>
          <w:sz w:val="20"/>
          <w:szCs w:val="20"/>
        </w:rPr>
        <w:t>-</w:t>
      </w:r>
      <w:r w:rsidRPr="000B6F96">
        <w:rPr>
          <w:rFonts w:cs="Arial"/>
          <w:bCs/>
          <w:color w:val="000000" w:themeColor="text1"/>
          <w:sz w:val="20"/>
          <w:szCs w:val="20"/>
        </w:rPr>
        <w:t>2031年战略框架》重点通过“四个更好”方针推动农食系统转型：</w:t>
      </w:r>
    </w:p>
    <w:p w14:paraId="0A8DA8A7" w14:textId="672C8A6D" w:rsidR="000B6F96" w:rsidRPr="000B6F96" w:rsidRDefault="000B6F96" w:rsidP="000B6F96">
      <w:pPr>
        <w:numPr>
          <w:ilvl w:val="0"/>
          <w:numId w:val="55"/>
        </w:numPr>
        <w:tabs>
          <w:tab w:val="left" w:pos="4860"/>
        </w:tabs>
        <w:jc w:val="both"/>
        <w:rPr>
          <w:rFonts w:cs="Arial"/>
          <w:bCs/>
          <w:color w:val="000000" w:themeColor="text1"/>
          <w:sz w:val="20"/>
          <w:szCs w:val="20"/>
        </w:rPr>
      </w:pPr>
      <w:r w:rsidRPr="000B6F96">
        <w:rPr>
          <w:rFonts w:cs="Arial"/>
          <w:bCs/>
          <w:color w:val="000000" w:themeColor="text1"/>
          <w:sz w:val="20"/>
          <w:szCs w:val="20"/>
        </w:rPr>
        <w:t>更好</w:t>
      </w:r>
      <w:r w:rsidR="004133EA">
        <w:rPr>
          <w:rFonts w:cs="Arial" w:hint="eastAsia"/>
          <w:bCs/>
          <w:color w:val="000000" w:themeColor="text1"/>
          <w:sz w:val="20"/>
          <w:szCs w:val="20"/>
        </w:rPr>
        <w:t>的</w:t>
      </w:r>
      <w:r w:rsidRPr="000B6F96">
        <w:rPr>
          <w:rFonts w:cs="Arial"/>
          <w:bCs/>
          <w:color w:val="000000" w:themeColor="text1"/>
          <w:sz w:val="20"/>
          <w:szCs w:val="20"/>
        </w:rPr>
        <w:t>生产</w:t>
      </w:r>
    </w:p>
    <w:p w14:paraId="778BBE78" w14:textId="77777777" w:rsidR="000B6F96" w:rsidRPr="000B6F96" w:rsidRDefault="000B6F96" w:rsidP="000B6F96">
      <w:pPr>
        <w:tabs>
          <w:tab w:val="left" w:pos="4860"/>
        </w:tabs>
        <w:jc w:val="both"/>
        <w:rPr>
          <w:rFonts w:cs="Arial"/>
          <w:bCs/>
          <w:color w:val="000000" w:themeColor="text1"/>
          <w:sz w:val="20"/>
          <w:szCs w:val="20"/>
        </w:rPr>
      </w:pPr>
      <w:r w:rsidRPr="000B6F96">
        <w:rPr>
          <w:rFonts w:cs="Arial"/>
          <w:bCs/>
          <w:color w:val="000000" w:themeColor="text1"/>
          <w:sz w:val="20"/>
          <w:szCs w:val="20"/>
        </w:rPr>
        <w:t>促进可持续、高效的农业、渔业、林业和粮食价值链发展，同时提高生产力并支持小规模生产者。</w:t>
      </w:r>
    </w:p>
    <w:p w14:paraId="4716FD73" w14:textId="4181CF77" w:rsidR="000B6F96" w:rsidRPr="000B6F96" w:rsidRDefault="000B6F96" w:rsidP="000B6F96">
      <w:pPr>
        <w:numPr>
          <w:ilvl w:val="0"/>
          <w:numId w:val="56"/>
        </w:numPr>
        <w:tabs>
          <w:tab w:val="left" w:pos="4860"/>
        </w:tabs>
        <w:jc w:val="both"/>
        <w:rPr>
          <w:rFonts w:cs="Arial"/>
          <w:bCs/>
          <w:color w:val="000000" w:themeColor="text1"/>
          <w:sz w:val="20"/>
          <w:szCs w:val="20"/>
        </w:rPr>
      </w:pPr>
      <w:r w:rsidRPr="000B6F96">
        <w:rPr>
          <w:rFonts w:cs="Arial"/>
          <w:bCs/>
          <w:color w:val="000000" w:themeColor="text1"/>
          <w:sz w:val="20"/>
          <w:szCs w:val="20"/>
        </w:rPr>
        <w:t>更好</w:t>
      </w:r>
      <w:r w:rsidR="004133EA">
        <w:rPr>
          <w:rFonts w:cs="Arial" w:hint="eastAsia"/>
          <w:bCs/>
          <w:color w:val="000000" w:themeColor="text1"/>
          <w:sz w:val="20"/>
          <w:szCs w:val="20"/>
        </w:rPr>
        <w:t>的</w:t>
      </w:r>
      <w:r w:rsidRPr="000B6F96">
        <w:rPr>
          <w:rFonts w:cs="Arial"/>
          <w:bCs/>
          <w:color w:val="000000" w:themeColor="text1"/>
          <w:sz w:val="20"/>
          <w:szCs w:val="20"/>
        </w:rPr>
        <w:t>营养</w:t>
      </w:r>
    </w:p>
    <w:p w14:paraId="5806085B" w14:textId="77777777" w:rsidR="000B6F96" w:rsidRPr="000B6F96" w:rsidRDefault="000B6F96" w:rsidP="000B6F96">
      <w:pPr>
        <w:tabs>
          <w:tab w:val="left" w:pos="4860"/>
        </w:tabs>
        <w:jc w:val="both"/>
        <w:rPr>
          <w:rFonts w:cs="Arial"/>
          <w:bCs/>
          <w:color w:val="000000" w:themeColor="text1"/>
          <w:sz w:val="20"/>
          <w:szCs w:val="20"/>
        </w:rPr>
      </w:pPr>
      <w:r w:rsidRPr="000B6F96">
        <w:rPr>
          <w:rFonts w:cs="Arial"/>
          <w:bCs/>
          <w:color w:val="000000" w:themeColor="text1"/>
          <w:sz w:val="20"/>
          <w:szCs w:val="20"/>
        </w:rPr>
        <w:t>通过确保所有人都能获得安全、有营养且负担得起的膳食，消除饥饿并改善粮食安全。</w:t>
      </w:r>
    </w:p>
    <w:p w14:paraId="7A7B7441" w14:textId="2C00ED9C" w:rsidR="000B6F96" w:rsidRPr="000B6F96" w:rsidRDefault="000B6F96" w:rsidP="000B6F96">
      <w:pPr>
        <w:numPr>
          <w:ilvl w:val="0"/>
          <w:numId w:val="57"/>
        </w:numPr>
        <w:tabs>
          <w:tab w:val="left" w:pos="4860"/>
        </w:tabs>
        <w:jc w:val="both"/>
        <w:rPr>
          <w:rFonts w:cs="Arial"/>
          <w:bCs/>
          <w:color w:val="000000" w:themeColor="text1"/>
          <w:sz w:val="20"/>
          <w:szCs w:val="20"/>
        </w:rPr>
      </w:pPr>
      <w:r w:rsidRPr="000B6F96">
        <w:rPr>
          <w:rFonts w:cs="Arial"/>
          <w:bCs/>
          <w:color w:val="000000" w:themeColor="text1"/>
          <w:sz w:val="20"/>
          <w:szCs w:val="20"/>
        </w:rPr>
        <w:t>更好</w:t>
      </w:r>
      <w:r w:rsidR="004133EA">
        <w:rPr>
          <w:rFonts w:cs="Arial" w:hint="eastAsia"/>
          <w:bCs/>
          <w:color w:val="000000" w:themeColor="text1"/>
          <w:sz w:val="20"/>
          <w:szCs w:val="20"/>
        </w:rPr>
        <w:t>的</w:t>
      </w:r>
      <w:r w:rsidRPr="000B6F96">
        <w:rPr>
          <w:rFonts w:cs="Arial"/>
          <w:bCs/>
          <w:color w:val="000000" w:themeColor="text1"/>
          <w:sz w:val="20"/>
          <w:szCs w:val="20"/>
        </w:rPr>
        <w:t>环境</w:t>
      </w:r>
    </w:p>
    <w:p w14:paraId="6D27E2B6" w14:textId="77777777" w:rsidR="000B6F96" w:rsidRPr="000B6F96" w:rsidRDefault="000B6F96" w:rsidP="000B6F96">
      <w:pPr>
        <w:tabs>
          <w:tab w:val="left" w:pos="4860"/>
        </w:tabs>
        <w:jc w:val="both"/>
        <w:rPr>
          <w:rFonts w:cs="Arial"/>
          <w:bCs/>
          <w:color w:val="000000" w:themeColor="text1"/>
          <w:sz w:val="20"/>
          <w:szCs w:val="20"/>
        </w:rPr>
      </w:pPr>
      <w:r w:rsidRPr="000B6F96">
        <w:rPr>
          <w:rFonts w:cs="Arial"/>
          <w:bCs/>
          <w:color w:val="000000" w:themeColor="text1"/>
          <w:sz w:val="20"/>
          <w:szCs w:val="20"/>
        </w:rPr>
        <w:t>通过可持续农业实践和对环境负责的粮食系统，保护生态系统、生物多样性、土地、水资源和气候。</w:t>
      </w:r>
    </w:p>
    <w:p w14:paraId="2E315F1F" w14:textId="3AA84A4C" w:rsidR="000B6F96" w:rsidRPr="000B6F96" w:rsidRDefault="000B6F96" w:rsidP="000B6F96">
      <w:pPr>
        <w:numPr>
          <w:ilvl w:val="0"/>
          <w:numId w:val="58"/>
        </w:numPr>
        <w:tabs>
          <w:tab w:val="left" w:pos="4860"/>
        </w:tabs>
        <w:jc w:val="both"/>
        <w:rPr>
          <w:rFonts w:cs="Arial"/>
          <w:bCs/>
          <w:color w:val="000000" w:themeColor="text1"/>
          <w:sz w:val="20"/>
          <w:szCs w:val="20"/>
        </w:rPr>
      </w:pPr>
      <w:r w:rsidRPr="000B6F96">
        <w:rPr>
          <w:rFonts w:cs="Arial"/>
          <w:bCs/>
          <w:color w:val="000000" w:themeColor="text1"/>
          <w:sz w:val="20"/>
          <w:szCs w:val="20"/>
        </w:rPr>
        <w:t>更好</w:t>
      </w:r>
      <w:r w:rsidR="004133EA">
        <w:rPr>
          <w:rFonts w:cs="Arial" w:hint="eastAsia"/>
          <w:bCs/>
          <w:color w:val="000000" w:themeColor="text1"/>
          <w:sz w:val="20"/>
          <w:szCs w:val="20"/>
        </w:rPr>
        <w:t>的</w:t>
      </w:r>
      <w:r w:rsidRPr="000B6F96">
        <w:rPr>
          <w:rFonts w:cs="Arial"/>
          <w:bCs/>
          <w:color w:val="000000" w:themeColor="text1"/>
          <w:sz w:val="20"/>
          <w:szCs w:val="20"/>
        </w:rPr>
        <w:t>生活</w:t>
      </w:r>
    </w:p>
    <w:p w14:paraId="371AFD9B" w14:textId="77777777" w:rsidR="000B6F96" w:rsidRPr="000B6F96" w:rsidRDefault="000B6F96" w:rsidP="000B6F96">
      <w:pPr>
        <w:tabs>
          <w:tab w:val="left" w:pos="4860"/>
        </w:tabs>
        <w:jc w:val="both"/>
        <w:rPr>
          <w:rFonts w:cs="Arial"/>
          <w:bCs/>
          <w:color w:val="000000" w:themeColor="text1"/>
          <w:sz w:val="20"/>
          <w:szCs w:val="20"/>
        </w:rPr>
      </w:pPr>
      <w:r w:rsidRPr="000B6F96">
        <w:rPr>
          <w:rFonts w:cs="Arial"/>
          <w:bCs/>
          <w:color w:val="000000" w:themeColor="text1"/>
          <w:sz w:val="20"/>
          <w:szCs w:val="20"/>
        </w:rPr>
        <w:t>减少不平等，创造体面的农村生计，促进经济增长并改善社区福祉，尤其关注弱势群体，同时确保不让任何人掉队。</w:t>
      </w:r>
    </w:p>
    <w:p w14:paraId="6E4404AB" w14:textId="77777777" w:rsidR="00674F33" w:rsidRPr="000B6F96" w:rsidRDefault="00674F33" w:rsidP="00BE4E0D">
      <w:pPr>
        <w:tabs>
          <w:tab w:val="left" w:pos="4860"/>
        </w:tabs>
        <w:jc w:val="both"/>
        <w:rPr>
          <w:rFonts w:cs="Arial" w:hint="eastAsia"/>
          <w:bCs/>
          <w:color w:val="000000" w:themeColor="text1"/>
          <w:sz w:val="20"/>
          <w:szCs w:val="20"/>
        </w:rPr>
      </w:pPr>
    </w:p>
    <w:p w14:paraId="2685ABBF" w14:textId="1A5D0C18" w:rsidR="00671CA9" w:rsidRPr="004C2556" w:rsidRDefault="00A171C2" w:rsidP="006413A3">
      <w:pPr>
        <w:tabs>
          <w:tab w:val="left" w:pos="4860"/>
        </w:tabs>
        <w:jc w:val="both"/>
        <w:rPr>
          <w:rFonts w:cs="Arial" w:hint="eastAsia"/>
          <w:b/>
          <w:bCs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岗位背景</w:t>
      </w:r>
    </w:p>
    <w:p w14:paraId="48320F01" w14:textId="1FA56E7B" w:rsidR="002F5B98" w:rsidRPr="002F5B98" w:rsidRDefault="002F5B98" w:rsidP="002F5B98">
      <w:pPr>
        <w:tabs>
          <w:tab w:val="left" w:pos="3060"/>
          <w:tab w:val="decimal" w:pos="9498"/>
        </w:tabs>
        <w:jc w:val="both"/>
        <w:rPr>
          <w:rFonts w:cs="Arial"/>
          <w:color w:val="000000" w:themeColor="text1"/>
          <w:sz w:val="20"/>
          <w:szCs w:val="20"/>
        </w:rPr>
      </w:pPr>
      <w:r w:rsidRPr="002F5B98">
        <w:rPr>
          <w:rFonts w:cs="Arial"/>
          <w:color w:val="000000" w:themeColor="text1"/>
          <w:sz w:val="20"/>
          <w:szCs w:val="20"/>
        </w:rPr>
        <w:lastRenderedPageBreak/>
        <w:t>农食系统岗位是在联合国粮食及农业组织（FAO）《2022</w:t>
      </w:r>
      <w:r>
        <w:rPr>
          <w:rFonts w:cs="Arial" w:hint="eastAsia"/>
          <w:color w:val="000000" w:themeColor="text1"/>
          <w:sz w:val="20"/>
          <w:szCs w:val="20"/>
        </w:rPr>
        <w:t>-</w:t>
      </w:r>
      <w:r w:rsidRPr="002F5B98">
        <w:rPr>
          <w:rFonts w:cs="Arial"/>
          <w:color w:val="000000" w:themeColor="text1"/>
          <w:sz w:val="20"/>
          <w:szCs w:val="20"/>
        </w:rPr>
        <w:t>2031年战略框架》下实施的，该框架旨在推动农食系统转型，使其更加高效、包容、有韧性和可持续。该岗位直接服务于FAO实现消除饥饿和营养不良世界这一愿景，同时推动落实可持续发展目标（SDGs），特别是与减贫、粮食安全、营养、环境可持续性和农村发展相关的目标。</w:t>
      </w:r>
    </w:p>
    <w:p w14:paraId="43767EE4" w14:textId="77777777" w:rsidR="002F5B98" w:rsidRPr="002F5B98" w:rsidRDefault="002F5B98" w:rsidP="002F5B98">
      <w:pPr>
        <w:tabs>
          <w:tab w:val="left" w:pos="3060"/>
          <w:tab w:val="decimal" w:pos="9498"/>
        </w:tabs>
        <w:jc w:val="both"/>
        <w:rPr>
          <w:rFonts w:cs="Arial"/>
          <w:color w:val="000000" w:themeColor="text1"/>
          <w:sz w:val="20"/>
          <w:szCs w:val="20"/>
        </w:rPr>
      </w:pPr>
      <w:r w:rsidRPr="002F5B98">
        <w:rPr>
          <w:rFonts w:cs="Arial"/>
          <w:color w:val="000000" w:themeColor="text1"/>
          <w:sz w:val="20"/>
          <w:szCs w:val="20"/>
        </w:rPr>
        <w:t>该岗位处于一个充满活力的多学科工作环境中，支持旨在加强农食系统的项目和计划的设计、实施、监测和协调。成功入选者将参与相关工作，包括提高农业生产力、加强粮食安全和营养、推广具有气候韧性和可持续性的农业实践、强化价值链以及支持农村生计。</w:t>
      </w:r>
    </w:p>
    <w:p w14:paraId="33EECF64" w14:textId="41017F20" w:rsidR="002F5B98" w:rsidRPr="002F5B98" w:rsidRDefault="002F5B98" w:rsidP="002F5B98">
      <w:pPr>
        <w:tabs>
          <w:tab w:val="left" w:pos="3060"/>
          <w:tab w:val="decimal" w:pos="9498"/>
        </w:tabs>
        <w:jc w:val="both"/>
        <w:rPr>
          <w:rFonts w:cs="Arial"/>
          <w:color w:val="000000" w:themeColor="text1"/>
          <w:sz w:val="20"/>
          <w:szCs w:val="20"/>
        </w:rPr>
      </w:pPr>
      <w:r w:rsidRPr="002F5B98">
        <w:rPr>
          <w:rFonts w:cs="Arial"/>
          <w:color w:val="000000" w:themeColor="text1"/>
          <w:sz w:val="20"/>
          <w:szCs w:val="20"/>
        </w:rPr>
        <w:t>该岗位通常需要与技术专家、项目团队、政府对口部门、发展伙伴、研究机构、民间社会组织、私营部门参与者以及农业社区密切合作。作为多元化的国际团队成员，志愿者将支持循证规划、利益</w:t>
      </w:r>
      <w:r w:rsidR="00426CEA" w:rsidRPr="00426CEA">
        <w:rPr>
          <w:rFonts w:cs="Arial" w:hint="eastAsia"/>
          <w:color w:val="000000" w:themeColor="text1"/>
          <w:sz w:val="20"/>
          <w:szCs w:val="20"/>
        </w:rPr>
        <w:t>攸</w:t>
      </w:r>
      <w:r w:rsidRPr="002F5B98">
        <w:rPr>
          <w:rFonts w:cs="Arial"/>
          <w:color w:val="000000" w:themeColor="text1"/>
          <w:sz w:val="20"/>
          <w:szCs w:val="20"/>
        </w:rPr>
        <w:t>关方参与、伙伴关系发展、知识共享和项目实施，以实现可持续发展成果。</w:t>
      </w:r>
    </w:p>
    <w:p w14:paraId="6B96EBA5" w14:textId="2089EC5B" w:rsidR="002F5B98" w:rsidRPr="002F5B98" w:rsidRDefault="002F5B98" w:rsidP="002F5B98">
      <w:pPr>
        <w:tabs>
          <w:tab w:val="left" w:pos="3060"/>
          <w:tab w:val="decimal" w:pos="9498"/>
        </w:tabs>
        <w:jc w:val="both"/>
        <w:rPr>
          <w:rFonts w:cs="Arial"/>
          <w:color w:val="000000" w:themeColor="text1"/>
          <w:sz w:val="20"/>
          <w:szCs w:val="20"/>
        </w:rPr>
      </w:pPr>
      <w:r w:rsidRPr="002F5B98">
        <w:rPr>
          <w:rFonts w:cs="Arial"/>
          <w:color w:val="000000" w:themeColor="text1"/>
          <w:sz w:val="20"/>
          <w:szCs w:val="20"/>
        </w:rPr>
        <w:t>这一岗位为候选人提供参与高影响力发展工作的机会，与重要的国家和国际利益</w:t>
      </w:r>
      <w:r w:rsidR="00426CEA" w:rsidRPr="00426CEA">
        <w:rPr>
          <w:rFonts w:cs="Arial" w:hint="eastAsia"/>
          <w:color w:val="000000" w:themeColor="text1"/>
          <w:sz w:val="20"/>
          <w:szCs w:val="20"/>
        </w:rPr>
        <w:t>攸</w:t>
      </w:r>
      <w:r w:rsidRPr="002F5B98">
        <w:rPr>
          <w:rFonts w:cs="Arial"/>
          <w:color w:val="000000" w:themeColor="text1"/>
          <w:sz w:val="20"/>
          <w:szCs w:val="20"/>
        </w:rPr>
        <w:t>关方开展合作，并积累应对全球最紧迫挑战的经验，包括粮食不安全、气候变化、农村贫困以及自然资源可持续管理。通过相关工作，候选人将助力推进FAO的</w:t>
      </w:r>
      <w:r w:rsidR="00882F4D">
        <w:rPr>
          <w:rFonts w:cs="Arial" w:hint="eastAsia"/>
          <w:color w:val="000000" w:themeColor="text1"/>
          <w:sz w:val="20"/>
          <w:szCs w:val="20"/>
        </w:rPr>
        <w:t>“</w:t>
      </w:r>
      <w:r w:rsidRPr="002F5B98">
        <w:rPr>
          <w:rFonts w:cs="Arial"/>
          <w:color w:val="000000" w:themeColor="text1"/>
          <w:sz w:val="20"/>
          <w:szCs w:val="20"/>
        </w:rPr>
        <w:t>四个更好”议程：更好生产、更好营养、更好环境和更好生活，确保不让任何人掉队。</w:t>
      </w:r>
    </w:p>
    <w:p w14:paraId="50BC6B4D" w14:textId="77777777" w:rsidR="00606CEB" w:rsidRPr="002F5B98" w:rsidRDefault="00606CEB" w:rsidP="00671CA9">
      <w:pPr>
        <w:tabs>
          <w:tab w:val="left" w:pos="3060"/>
          <w:tab w:val="decimal" w:pos="9498"/>
        </w:tabs>
        <w:jc w:val="both"/>
        <w:rPr>
          <w:rFonts w:cs="Arial" w:hint="eastAsia"/>
          <w:b/>
          <w:bCs/>
          <w:color w:val="000000" w:themeColor="text1"/>
          <w:sz w:val="20"/>
          <w:szCs w:val="20"/>
        </w:rPr>
      </w:pPr>
    </w:p>
    <w:p w14:paraId="1FB42FC5" w14:textId="22A28B08" w:rsidR="00671CA9" w:rsidRPr="004C2556" w:rsidRDefault="00966EAB" w:rsidP="00671CA9">
      <w:pPr>
        <w:tabs>
          <w:tab w:val="left" w:pos="3060"/>
          <w:tab w:val="decimal" w:pos="9498"/>
        </w:tabs>
        <w:jc w:val="both"/>
        <w:rPr>
          <w:rFonts w:cs="Arial" w:hint="eastAsia"/>
          <w:b/>
          <w:bCs/>
          <w:color w:val="000000" w:themeColor="text1"/>
          <w:sz w:val="20"/>
          <w:szCs w:val="20"/>
        </w:rPr>
      </w:pPr>
      <w:r w:rsidRPr="004C2556">
        <w:rPr>
          <w:rFonts w:cs="Arial" w:hint="eastAsia"/>
          <w:b/>
          <w:bCs/>
          <w:color w:val="000000" w:themeColor="text1"/>
          <w:sz w:val="20"/>
          <w:szCs w:val="20"/>
        </w:rPr>
        <w:t>任务描述</w:t>
      </w:r>
    </w:p>
    <w:p w14:paraId="1E901EC5" w14:textId="2DB404B3" w:rsidR="00553128" w:rsidRPr="00553128" w:rsidRDefault="0003167A" w:rsidP="00553128">
      <w:pPr>
        <w:tabs>
          <w:tab w:val="left" w:pos="3060"/>
          <w:tab w:val="left" w:pos="4860"/>
          <w:tab w:val="decimal" w:pos="9498"/>
        </w:tabs>
        <w:jc w:val="both"/>
        <w:rPr>
          <w:rFonts w:cs="Arial" w:hint="eastAsia"/>
          <w:color w:val="000000" w:themeColor="text1"/>
          <w:sz w:val="20"/>
          <w:szCs w:val="20"/>
        </w:rPr>
      </w:pPr>
      <w:r w:rsidRPr="0003167A">
        <w:rPr>
          <w:rFonts w:cs="Arial"/>
          <w:color w:val="000000" w:themeColor="text1"/>
          <w:sz w:val="20"/>
          <w:szCs w:val="20"/>
        </w:rPr>
        <w:t>在FAO代表的总体监督下，并在负责项目工作的FAO副代表的直接监督下，</w:t>
      </w:r>
      <w:r w:rsidR="00BF5147">
        <w:rPr>
          <w:rFonts w:cs="Arial" w:hint="eastAsia"/>
          <w:color w:val="000000" w:themeColor="text1"/>
          <w:sz w:val="20"/>
          <w:szCs w:val="20"/>
        </w:rPr>
        <w:t>联合国</w:t>
      </w:r>
      <w:r w:rsidR="00553128" w:rsidRPr="00553128">
        <w:rPr>
          <w:rFonts w:cs="Arial" w:hint="eastAsia"/>
          <w:color w:val="000000" w:themeColor="text1"/>
          <w:sz w:val="20"/>
          <w:szCs w:val="20"/>
        </w:rPr>
        <w:t>志愿者将承担以下任务：</w:t>
      </w:r>
    </w:p>
    <w:p w14:paraId="0E802EC0" w14:textId="77777777" w:rsidR="0003167A" w:rsidRPr="0003167A" w:rsidRDefault="0003167A" w:rsidP="0003167A">
      <w:pPr>
        <w:pStyle w:val="aa"/>
        <w:numPr>
          <w:ilvl w:val="0"/>
          <w:numId w:val="59"/>
        </w:numPr>
        <w:tabs>
          <w:tab w:val="left" w:pos="3060"/>
          <w:tab w:val="left" w:pos="4860"/>
          <w:tab w:val="decimal" w:pos="9498"/>
        </w:tabs>
        <w:jc w:val="both"/>
        <w:rPr>
          <w:color w:val="000000" w:themeColor="text1"/>
          <w:sz w:val="20"/>
          <w:szCs w:val="20"/>
        </w:rPr>
      </w:pPr>
      <w:r w:rsidRPr="0003167A">
        <w:rPr>
          <w:rFonts w:ascii="宋体" w:eastAsia="宋体" w:hAnsi="宋体" w:hint="eastAsia"/>
          <w:color w:val="000000" w:themeColor="text1"/>
          <w:sz w:val="20"/>
          <w:szCs w:val="20"/>
        </w:rPr>
        <w:t>支持农食系统项目和活动的规划、实施、监测和报告。</w:t>
      </w:r>
    </w:p>
    <w:p w14:paraId="668E4541" w14:textId="798838E4" w:rsidR="0003167A" w:rsidRPr="0003167A" w:rsidRDefault="0003167A" w:rsidP="0003167A">
      <w:pPr>
        <w:pStyle w:val="aa"/>
        <w:numPr>
          <w:ilvl w:val="0"/>
          <w:numId w:val="59"/>
        </w:numPr>
        <w:tabs>
          <w:tab w:val="left" w:pos="3060"/>
          <w:tab w:val="left" w:pos="4860"/>
          <w:tab w:val="decimal" w:pos="9498"/>
        </w:tabs>
        <w:jc w:val="both"/>
        <w:rPr>
          <w:color w:val="000000" w:themeColor="text1"/>
          <w:sz w:val="20"/>
          <w:szCs w:val="20"/>
        </w:rPr>
      </w:pPr>
      <w:r w:rsidRPr="0003167A">
        <w:rPr>
          <w:rFonts w:ascii="宋体" w:eastAsia="宋体" w:hAnsi="宋体" w:hint="eastAsia"/>
          <w:color w:val="000000" w:themeColor="text1"/>
          <w:sz w:val="20"/>
          <w:szCs w:val="20"/>
        </w:rPr>
        <w:t>协助编制工作计划、预算、进展报告、概念说明和项目文件。</w:t>
      </w:r>
    </w:p>
    <w:p w14:paraId="7B03AFB8" w14:textId="3F6EAC35" w:rsidR="0003167A" w:rsidRPr="0003167A" w:rsidRDefault="0003167A" w:rsidP="0003167A">
      <w:pPr>
        <w:pStyle w:val="aa"/>
        <w:numPr>
          <w:ilvl w:val="0"/>
          <w:numId w:val="59"/>
        </w:numPr>
        <w:tabs>
          <w:tab w:val="left" w:pos="3060"/>
          <w:tab w:val="left" w:pos="4860"/>
          <w:tab w:val="decimal" w:pos="9498"/>
        </w:tabs>
        <w:jc w:val="both"/>
        <w:rPr>
          <w:color w:val="000000" w:themeColor="text1"/>
          <w:sz w:val="20"/>
          <w:szCs w:val="20"/>
        </w:rPr>
      </w:pPr>
      <w:r w:rsidRPr="0003167A">
        <w:rPr>
          <w:rFonts w:ascii="宋体" w:eastAsia="宋体" w:hAnsi="宋体" w:hint="eastAsia"/>
          <w:color w:val="000000" w:themeColor="text1"/>
          <w:sz w:val="20"/>
          <w:szCs w:val="20"/>
        </w:rPr>
        <w:t>协助收集、汇总、分析和核实项目数据，以跟踪项目成果和指标。</w:t>
      </w:r>
    </w:p>
    <w:p w14:paraId="57790F44" w14:textId="5DF4F725" w:rsidR="0003167A" w:rsidRPr="0003167A" w:rsidRDefault="0003167A" w:rsidP="0003167A">
      <w:pPr>
        <w:pStyle w:val="aa"/>
        <w:numPr>
          <w:ilvl w:val="0"/>
          <w:numId w:val="59"/>
        </w:numPr>
        <w:tabs>
          <w:tab w:val="left" w:pos="3060"/>
          <w:tab w:val="left" w:pos="4860"/>
          <w:tab w:val="decimal" w:pos="9498"/>
        </w:tabs>
        <w:jc w:val="both"/>
        <w:rPr>
          <w:color w:val="000000" w:themeColor="text1"/>
          <w:sz w:val="20"/>
          <w:szCs w:val="20"/>
        </w:rPr>
      </w:pPr>
      <w:r w:rsidRPr="0003167A">
        <w:rPr>
          <w:rFonts w:ascii="宋体" w:eastAsia="宋体" w:hAnsi="宋体" w:hint="eastAsia"/>
          <w:color w:val="000000" w:themeColor="text1"/>
          <w:sz w:val="20"/>
          <w:szCs w:val="20"/>
        </w:rPr>
        <w:t>协助组织项目审查会议、实地考察、利益</w:t>
      </w:r>
      <w:r w:rsidR="00636EC1" w:rsidRPr="00426CEA">
        <w:rPr>
          <w:rFonts w:ascii="宋体" w:eastAsia="宋体" w:hAnsi="宋体" w:hint="eastAsia"/>
          <w:color w:val="000000" w:themeColor="text1"/>
          <w:sz w:val="20"/>
          <w:szCs w:val="20"/>
        </w:rPr>
        <w:t>攸</w:t>
      </w:r>
      <w:r w:rsidRPr="0003167A">
        <w:rPr>
          <w:rFonts w:ascii="宋体" w:eastAsia="宋体" w:hAnsi="宋体" w:hint="eastAsia"/>
          <w:color w:val="000000" w:themeColor="text1"/>
          <w:sz w:val="20"/>
          <w:szCs w:val="20"/>
        </w:rPr>
        <w:t>关方磋商、研讨会、技术会议和政策对话，并跟进相关事项。</w:t>
      </w:r>
    </w:p>
    <w:p w14:paraId="5A4B936C" w14:textId="6DA9D6F5" w:rsidR="0003167A" w:rsidRPr="0003167A" w:rsidRDefault="0003167A" w:rsidP="0003167A">
      <w:pPr>
        <w:pStyle w:val="aa"/>
        <w:numPr>
          <w:ilvl w:val="0"/>
          <w:numId w:val="59"/>
        </w:numPr>
        <w:tabs>
          <w:tab w:val="left" w:pos="3060"/>
          <w:tab w:val="left" w:pos="4860"/>
          <w:tab w:val="decimal" w:pos="9498"/>
        </w:tabs>
        <w:jc w:val="both"/>
        <w:rPr>
          <w:color w:val="000000" w:themeColor="text1"/>
          <w:sz w:val="20"/>
          <w:szCs w:val="20"/>
        </w:rPr>
      </w:pPr>
      <w:r w:rsidRPr="0003167A">
        <w:rPr>
          <w:rFonts w:ascii="宋体" w:eastAsia="宋体" w:hAnsi="宋体" w:hint="eastAsia"/>
          <w:color w:val="000000" w:themeColor="text1"/>
          <w:sz w:val="20"/>
          <w:szCs w:val="20"/>
        </w:rPr>
        <w:t>为促进可持续农业、粮食安全、营养和农村发展的伙伴关系活动作出贡献。</w:t>
      </w:r>
    </w:p>
    <w:p w14:paraId="20636968" w14:textId="00A5F20B" w:rsidR="0003167A" w:rsidRPr="0003167A" w:rsidRDefault="0003167A" w:rsidP="0003167A">
      <w:pPr>
        <w:pStyle w:val="aa"/>
        <w:numPr>
          <w:ilvl w:val="0"/>
          <w:numId w:val="59"/>
        </w:numPr>
        <w:tabs>
          <w:tab w:val="left" w:pos="3060"/>
          <w:tab w:val="left" w:pos="4860"/>
          <w:tab w:val="decimal" w:pos="9498"/>
        </w:tabs>
        <w:jc w:val="both"/>
        <w:rPr>
          <w:color w:val="000000" w:themeColor="text1"/>
          <w:sz w:val="20"/>
          <w:szCs w:val="20"/>
        </w:rPr>
      </w:pPr>
      <w:r w:rsidRPr="0003167A">
        <w:rPr>
          <w:rFonts w:ascii="宋体" w:eastAsia="宋体" w:hAnsi="宋体" w:hint="eastAsia"/>
          <w:color w:val="000000" w:themeColor="text1"/>
          <w:sz w:val="20"/>
          <w:szCs w:val="20"/>
        </w:rPr>
        <w:t>协助收集和分析有关农业、粮食系统、价值链、气候韧性、营养和农村生计的信息。</w:t>
      </w:r>
    </w:p>
    <w:p w14:paraId="20CF8616" w14:textId="26DECF58" w:rsidR="0003167A" w:rsidRPr="0003167A" w:rsidRDefault="0003167A" w:rsidP="0003167A">
      <w:pPr>
        <w:pStyle w:val="aa"/>
        <w:numPr>
          <w:ilvl w:val="0"/>
          <w:numId w:val="59"/>
        </w:numPr>
        <w:tabs>
          <w:tab w:val="left" w:pos="3060"/>
          <w:tab w:val="left" w:pos="4860"/>
          <w:tab w:val="decimal" w:pos="9498"/>
        </w:tabs>
        <w:jc w:val="both"/>
        <w:rPr>
          <w:color w:val="000000" w:themeColor="text1"/>
          <w:sz w:val="20"/>
          <w:szCs w:val="20"/>
        </w:rPr>
      </w:pPr>
      <w:r w:rsidRPr="0003167A">
        <w:rPr>
          <w:rFonts w:ascii="宋体" w:eastAsia="宋体" w:hAnsi="宋体" w:hint="eastAsia"/>
          <w:color w:val="000000" w:themeColor="text1"/>
          <w:sz w:val="20"/>
          <w:szCs w:val="20"/>
        </w:rPr>
        <w:t>协助编制和传播技术简报、演示文稿、案例研究、经验教训、良好实践及其他知识产品。</w:t>
      </w:r>
    </w:p>
    <w:p w14:paraId="5457C286" w14:textId="4392BBB4" w:rsidR="0003167A" w:rsidRPr="0003167A" w:rsidRDefault="0003167A" w:rsidP="0003167A">
      <w:pPr>
        <w:pStyle w:val="aa"/>
        <w:numPr>
          <w:ilvl w:val="0"/>
          <w:numId w:val="59"/>
        </w:numPr>
        <w:tabs>
          <w:tab w:val="left" w:pos="3060"/>
          <w:tab w:val="left" w:pos="4860"/>
          <w:tab w:val="decimal" w:pos="9498"/>
        </w:tabs>
        <w:jc w:val="both"/>
        <w:rPr>
          <w:color w:val="000000" w:themeColor="text1"/>
          <w:sz w:val="20"/>
          <w:szCs w:val="20"/>
        </w:rPr>
      </w:pPr>
      <w:r w:rsidRPr="0003167A">
        <w:rPr>
          <w:rFonts w:ascii="宋体" w:eastAsia="宋体" w:hAnsi="宋体" w:hint="eastAsia"/>
          <w:color w:val="000000" w:themeColor="text1"/>
          <w:sz w:val="20"/>
          <w:szCs w:val="20"/>
        </w:rPr>
        <w:t>支持项目监测、影响评估以及捐助方报告、形势分析和项目进展更新的编制。</w:t>
      </w:r>
    </w:p>
    <w:p w14:paraId="45CE61ED" w14:textId="46E9FCB6" w:rsidR="0003167A" w:rsidRPr="0003167A" w:rsidRDefault="0003167A" w:rsidP="0003167A">
      <w:pPr>
        <w:pStyle w:val="aa"/>
        <w:numPr>
          <w:ilvl w:val="0"/>
          <w:numId w:val="59"/>
        </w:numPr>
        <w:tabs>
          <w:tab w:val="left" w:pos="3060"/>
          <w:tab w:val="left" w:pos="4860"/>
          <w:tab w:val="decimal" w:pos="9498"/>
        </w:tabs>
        <w:jc w:val="both"/>
        <w:rPr>
          <w:color w:val="000000" w:themeColor="text1"/>
          <w:sz w:val="20"/>
          <w:szCs w:val="20"/>
        </w:rPr>
      </w:pPr>
      <w:r w:rsidRPr="0003167A">
        <w:rPr>
          <w:rFonts w:ascii="宋体" w:eastAsia="宋体" w:hAnsi="宋体" w:hint="eastAsia"/>
          <w:color w:val="000000" w:themeColor="text1"/>
          <w:sz w:val="20"/>
          <w:szCs w:val="20"/>
        </w:rPr>
        <w:t>参与实地考察，并支持与农业生产力、粮食安全、气候智能型农业、自然资源管理和价值链发展相关的活动。</w:t>
      </w:r>
    </w:p>
    <w:p w14:paraId="198F935F" w14:textId="5F9D169A" w:rsidR="0003167A" w:rsidRPr="0003167A" w:rsidRDefault="0003167A" w:rsidP="0003167A">
      <w:pPr>
        <w:pStyle w:val="aa"/>
        <w:numPr>
          <w:ilvl w:val="0"/>
          <w:numId w:val="59"/>
        </w:numPr>
        <w:tabs>
          <w:tab w:val="left" w:pos="3060"/>
          <w:tab w:val="left" w:pos="4860"/>
          <w:tab w:val="decimal" w:pos="9498"/>
        </w:tabs>
        <w:jc w:val="both"/>
        <w:rPr>
          <w:color w:val="000000" w:themeColor="text1"/>
          <w:sz w:val="20"/>
          <w:szCs w:val="20"/>
        </w:rPr>
      </w:pPr>
      <w:r w:rsidRPr="0003167A">
        <w:rPr>
          <w:rFonts w:ascii="宋体" w:eastAsia="宋体" w:hAnsi="宋体" w:hint="eastAsia"/>
          <w:color w:val="000000" w:themeColor="text1"/>
          <w:sz w:val="20"/>
          <w:szCs w:val="20"/>
        </w:rPr>
        <w:t>协助识别和记录目标社区及项目所在地面临的挑战、机遇和新出现的需求。</w:t>
      </w:r>
    </w:p>
    <w:p w14:paraId="341567EC" w14:textId="7EEFC655" w:rsidR="0003167A" w:rsidRPr="0003167A" w:rsidRDefault="0003167A" w:rsidP="0003167A">
      <w:pPr>
        <w:pStyle w:val="aa"/>
        <w:numPr>
          <w:ilvl w:val="0"/>
          <w:numId w:val="59"/>
        </w:numPr>
        <w:tabs>
          <w:tab w:val="left" w:pos="3060"/>
          <w:tab w:val="left" w:pos="4860"/>
          <w:tab w:val="decimal" w:pos="9498"/>
        </w:tabs>
        <w:jc w:val="both"/>
        <w:rPr>
          <w:color w:val="000000" w:themeColor="text1"/>
          <w:sz w:val="20"/>
          <w:szCs w:val="20"/>
        </w:rPr>
      </w:pPr>
      <w:r w:rsidRPr="0003167A">
        <w:rPr>
          <w:rFonts w:ascii="宋体" w:eastAsia="宋体" w:hAnsi="宋体" w:hint="eastAsia"/>
          <w:color w:val="000000" w:themeColor="text1"/>
          <w:sz w:val="20"/>
          <w:szCs w:val="20"/>
        </w:rPr>
        <w:t>支持传播材料的编制，并参与宣传倡导和提高</w:t>
      </w:r>
      <w:r w:rsidR="00882F4D">
        <w:rPr>
          <w:rFonts w:ascii="宋体" w:eastAsia="宋体" w:hAnsi="宋体" w:hint="eastAsia"/>
          <w:color w:val="000000" w:themeColor="text1"/>
          <w:sz w:val="20"/>
          <w:szCs w:val="20"/>
        </w:rPr>
        <w:t>意识</w:t>
      </w:r>
      <w:r w:rsidRPr="0003167A">
        <w:rPr>
          <w:rFonts w:ascii="宋体" w:eastAsia="宋体" w:hAnsi="宋体" w:hint="eastAsia"/>
          <w:color w:val="000000" w:themeColor="text1"/>
          <w:sz w:val="20"/>
          <w:szCs w:val="20"/>
        </w:rPr>
        <w:t>活动，展示项目成果并推广可持续农食系统。</w:t>
      </w:r>
    </w:p>
    <w:p w14:paraId="34409C5B" w14:textId="039A97C6" w:rsidR="0003167A" w:rsidRPr="00541EE2" w:rsidRDefault="0003167A" w:rsidP="0003167A">
      <w:pPr>
        <w:pStyle w:val="aa"/>
        <w:numPr>
          <w:ilvl w:val="0"/>
          <w:numId w:val="59"/>
        </w:numPr>
        <w:tabs>
          <w:tab w:val="left" w:pos="3060"/>
          <w:tab w:val="left" w:pos="4860"/>
          <w:tab w:val="decimal" w:pos="9498"/>
        </w:tabs>
        <w:jc w:val="both"/>
        <w:rPr>
          <w:rFonts w:ascii="宋体" w:eastAsia="宋体" w:hAnsi="宋体"/>
          <w:color w:val="000000" w:themeColor="text1"/>
          <w:sz w:val="20"/>
          <w:szCs w:val="20"/>
        </w:rPr>
      </w:pPr>
      <w:r w:rsidRPr="0003167A">
        <w:rPr>
          <w:rFonts w:ascii="宋体" w:eastAsia="宋体" w:hAnsi="宋体" w:hint="eastAsia"/>
          <w:color w:val="000000" w:themeColor="text1"/>
          <w:sz w:val="20"/>
          <w:szCs w:val="20"/>
        </w:rPr>
        <w:t>参与联合国志愿人员相关倡议，并支持推广志愿服务、包容性、多样性、社区参与以及</w:t>
      </w:r>
      <w:r w:rsidR="00882F4D" w:rsidRPr="00541EE2">
        <w:rPr>
          <w:rFonts w:ascii="宋体" w:eastAsia="宋体" w:hAnsi="宋体" w:hint="eastAsia"/>
          <w:color w:val="000000" w:themeColor="text1"/>
          <w:sz w:val="20"/>
          <w:szCs w:val="20"/>
        </w:rPr>
        <w:t>“</w:t>
      </w:r>
      <w:r w:rsidRPr="00541EE2">
        <w:rPr>
          <w:rFonts w:ascii="宋体" w:eastAsia="宋体" w:hAnsi="宋体" w:hint="eastAsia"/>
          <w:color w:val="000000" w:themeColor="text1"/>
          <w:sz w:val="20"/>
          <w:szCs w:val="20"/>
        </w:rPr>
        <w:t>不让任何人掉队</w:t>
      </w:r>
      <w:r w:rsidR="00882F4D" w:rsidRPr="00541EE2">
        <w:rPr>
          <w:rFonts w:ascii="宋体" w:eastAsia="宋体" w:hAnsi="宋体" w:hint="eastAsia"/>
          <w:color w:val="000000" w:themeColor="text1"/>
          <w:sz w:val="20"/>
          <w:szCs w:val="20"/>
        </w:rPr>
        <w:t>”</w:t>
      </w:r>
      <w:r w:rsidRPr="00541EE2">
        <w:rPr>
          <w:rFonts w:ascii="宋体" w:eastAsia="宋体" w:hAnsi="宋体" w:hint="eastAsia"/>
          <w:color w:val="000000" w:themeColor="text1"/>
          <w:sz w:val="20"/>
          <w:szCs w:val="20"/>
        </w:rPr>
        <w:t>的原则，尤其关注妇女、青年、弱势群体和农村社区。</w:t>
      </w:r>
    </w:p>
    <w:p w14:paraId="4E35A79C" w14:textId="77777777" w:rsidR="00553128" w:rsidRPr="0003167A" w:rsidRDefault="00553128" w:rsidP="00553128">
      <w:pPr>
        <w:tabs>
          <w:tab w:val="left" w:pos="3060"/>
          <w:tab w:val="left" w:pos="4860"/>
          <w:tab w:val="decimal" w:pos="9498"/>
        </w:tabs>
        <w:jc w:val="both"/>
        <w:rPr>
          <w:rFonts w:cs="Arial" w:hint="eastAsia"/>
          <w:color w:val="000000" w:themeColor="text1"/>
          <w:sz w:val="20"/>
          <w:szCs w:val="20"/>
        </w:rPr>
      </w:pPr>
    </w:p>
    <w:p w14:paraId="02DAF2DE" w14:textId="4C3BEF74" w:rsidR="004D28D3" w:rsidRPr="004C2556" w:rsidRDefault="005D62F2" w:rsidP="005D6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60"/>
        </w:tabs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Arial" w:hint="eastAsia"/>
          <w:color w:val="000000" w:themeColor="text1"/>
          <w:sz w:val="20"/>
          <w:szCs w:val="20"/>
        </w:rPr>
        <w:t>在任务开始后的第一个月内，联合国志愿者将与其直接主管密切合作，最终确定双方商定的工作计划。工作计划应明确主要目标和活动，并安排与主管定期进行沟通，以审查工作进展并获得绩效反馈。</w:t>
      </w:r>
    </w:p>
    <w:p w14:paraId="151C89B0" w14:textId="77777777" w:rsidR="004D28D3" w:rsidRPr="004C2556" w:rsidRDefault="004D28D3" w:rsidP="00194396">
      <w:pPr>
        <w:tabs>
          <w:tab w:val="left" w:pos="3060"/>
          <w:tab w:val="left" w:pos="4860"/>
          <w:tab w:val="decimal" w:pos="9498"/>
        </w:tabs>
        <w:jc w:val="both"/>
        <w:rPr>
          <w:rFonts w:cs="Arial" w:hint="eastAsia"/>
          <w:b/>
          <w:bCs/>
          <w:color w:val="000000" w:themeColor="text1"/>
          <w:sz w:val="20"/>
          <w:szCs w:val="20"/>
        </w:rPr>
      </w:pPr>
    </w:p>
    <w:p w14:paraId="184A0518" w14:textId="61EE1570" w:rsidR="00DD1D78" w:rsidRPr="004C2556" w:rsidRDefault="00A171C2" w:rsidP="00A171C2">
      <w:pPr>
        <w:tabs>
          <w:tab w:val="left" w:pos="3060"/>
          <w:tab w:val="decimal" w:pos="9498"/>
        </w:tabs>
        <w:jc w:val="both"/>
        <w:rPr>
          <w:rFonts w:cs="微软雅黑" w:hint="eastAsia"/>
          <w:b/>
          <w:bCs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教育背景及经验要求</w:t>
      </w:r>
    </w:p>
    <w:p w14:paraId="235E103B" w14:textId="05548937" w:rsidR="00292FC7" w:rsidRPr="004C2556" w:rsidRDefault="00A171C2" w:rsidP="00292FC7">
      <w:pPr>
        <w:pStyle w:val="appselementsgenerativeaiastanimated"/>
        <w:shd w:val="clear" w:color="auto" w:fill="FFFFFF"/>
        <w:spacing w:before="0" w:beforeAutospacing="0"/>
        <w:rPr>
          <w:rFonts w:ascii="宋体" w:eastAsia="宋体" w:hAnsi="宋体" w:cs="Arial" w:hint="eastAsia"/>
          <w:color w:val="000000" w:themeColor="text1"/>
          <w:sz w:val="20"/>
          <w:szCs w:val="20"/>
          <w:lang w:val="en-GB"/>
        </w:rPr>
      </w:pPr>
      <w:r w:rsidRPr="004C2556">
        <w:rPr>
          <w:rFonts w:ascii="宋体" w:eastAsia="宋体" w:hAnsi="宋体" w:cs="微软雅黑" w:hint="eastAsia"/>
          <w:color w:val="000000" w:themeColor="text1"/>
          <w:sz w:val="20"/>
          <w:szCs w:val="20"/>
          <w:lang w:val="en-GB"/>
        </w:rPr>
        <w:t>教育背景</w:t>
      </w:r>
      <w:r w:rsidR="002D1306" w:rsidRPr="004C2556">
        <w:rPr>
          <w:rFonts w:ascii="宋体" w:eastAsia="宋体" w:hAnsi="宋体" w:cs="微软雅黑" w:hint="eastAsia"/>
          <w:color w:val="000000" w:themeColor="text1"/>
          <w:sz w:val="20"/>
          <w:szCs w:val="20"/>
          <w:lang w:val="en-GB"/>
        </w:rPr>
        <w:t>要求</w:t>
      </w:r>
      <w:r w:rsidR="003E2B8D" w:rsidRPr="004C2556">
        <w:rPr>
          <w:rFonts w:ascii="宋体" w:eastAsia="宋体" w:hAnsi="宋体" w:cs="微软雅黑" w:hint="eastAsia"/>
          <w:color w:val="000000" w:themeColor="text1"/>
          <w:sz w:val="20"/>
          <w:szCs w:val="20"/>
        </w:rPr>
        <w:t>：</w:t>
      </w:r>
      <w:r w:rsidR="003E2B8D" w:rsidRPr="004C2556">
        <w:rPr>
          <w:rFonts w:ascii="宋体" w:eastAsia="宋体" w:hAnsi="宋体" w:cs="Arial" w:hint="eastAsia"/>
          <w:color w:val="000000" w:themeColor="text1"/>
          <w:sz w:val="20"/>
          <w:szCs w:val="20"/>
          <w:lang w:val="en-GB"/>
        </w:rPr>
        <w:t>学士学位</w:t>
      </w:r>
    </w:p>
    <w:p w14:paraId="313253DC" w14:textId="77777777" w:rsidR="00541EE2" w:rsidRPr="00541EE2" w:rsidRDefault="00A171C2" w:rsidP="00541EE2">
      <w:pPr>
        <w:pStyle w:val="appselementsgenerativeaiastanimated"/>
        <w:shd w:val="clear" w:color="auto" w:fill="FFFFFF"/>
        <w:rPr>
          <w:rFonts w:cs="Arial"/>
          <w:color w:val="000000" w:themeColor="text1"/>
          <w:sz w:val="20"/>
          <w:szCs w:val="20"/>
        </w:rPr>
      </w:pPr>
      <w:r w:rsidRPr="004C2556">
        <w:rPr>
          <w:rFonts w:ascii="宋体" w:eastAsia="宋体" w:hAnsi="宋体" w:cs="微软雅黑" w:hint="eastAsia"/>
          <w:color w:val="000000" w:themeColor="text1"/>
          <w:sz w:val="20"/>
          <w:szCs w:val="20"/>
          <w:lang w:val="en-GB"/>
        </w:rPr>
        <w:t>专业</w:t>
      </w:r>
      <w:r w:rsidR="002D1306" w:rsidRPr="004C2556">
        <w:rPr>
          <w:rFonts w:ascii="宋体" w:eastAsia="宋体" w:hAnsi="宋体" w:cs="微软雅黑" w:hint="eastAsia"/>
          <w:color w:val="000000" w:themeColor="text1"/>
          <w:sz w:val="20"/>
          <w:szCs w:val="20"/>
          <w:lang w:val="en-GB"/>
        </w:rPr>
        <w:t>领域要求</w:t>
      </w:r>
      <w:r w:rsidR="003E2B8D" w:rsidRPr="004C2556">
        <w:rPr>
          <w:rFonts w:ascii="宋体" w:eastAsia="宋体" w:hAnsi="宋体" w:cs="Arial" w:hint="eastAsia"/>
          <w:color w:val="000000" w:themeColor="text1"/>
          <w:sz w:val="20"/>
          <w:szCs w:val="20"/>
          <w:lang w:val="en-GB"/>
        </w:rPr>
        <w:t>：</w:t>
      </w:r>
      <w:r w:rsidR="00541EE2" w:rsidRPr="00541EE2">
        <w:rPr>
          <w:rFonts w:ascii="宋体" w:eastAsia="宋体" w:hAnsi="宋体" w:hint="eastAsia"/>
          <w:color w:val="000000" w:themeColor="text1"/>
          <w:sz w:val="20"/>
          <w:szCs w:val="20"/>
        </w:rPr>
        <w:t>以下任一领域的学士学位（或同等学历）：</w:t>
      </w:r>
    </w:p>
    <w:p w14:paraId="72C7E4FA" w14:textId="77777777" w:rsidR="00541EE2" w:rsidRPr="00541EE2" w:rsidRDefault="00541EE2" w:rsidP="00541EE2">
      <w:pPr>
        <w:pStyle w:val="appselementsgenerativeaiastanimated"/>
        <w:numPr>
          <w:ilvl w:val="0"/>
          <w:numId w:val="60"/>
        </w:numPr>
        <w:shd w:val="clear" w:color="auto" w:fill="FFFFFF"/>
        <w:spacing w:before="0" w:beforeAutospacing="0"/>
        <w:rPr>
          <w:rFonts w:cs="Arial"/>
          <w:color w:val="000000" w:themeColor="text1"/>
          <w:sz w:val="20"/>
          <w:szCs w:val="20"/>
        </w:rPr>
      </w:pPr>
      <w:r w:rsidRPr="00541EE2">
        <w:rPr>
          <w:rFonts w:ascii="宋体" w:eastAsia="宋体" w:hAnsi="宋体" w:hint="eastAsia"/>
          <w:color w:val="000000" w:themeColor="text1"/>
          <w:sz w:val="20"/>
          <w:szCs w:val="20"/>
        </w:rPr>
        <w:t>农业</w:t>
      </w:r>
    </w:p>
    <w:p w14:paraId="79A844A7" w14:textId="77777777" w:rsidR="00541EE2" w:rsidRPr="00541EE2" w:rsidRDefault="00541EE2" w:rsidP="00541EE2">
      <w:pPr>
        <w:pStyle w:val="appselementsgenerativeaiastanimated"/>
        <w:numPr>
          <w:ilvl w:val="0"/>
          <w:numId w:val="60"/>
        </w:numPr>
        <w:shd w:val="clear" w:color="auto" w:fill="FFFFFF"/>
        <w:spacing w:before="0" w:beforeAutospacing="0"/>
        <w:rPr>
          <w:rFonts w:cs="Arial"/>
          <w:color w:val="000000" w:themeColor="text1"/>
          <w:sz w:val="20"/>
          <w:szCs w:val="20"/>
        </w:rPr>
      </w:pPr>
      <w:r w:rsidRPr="00541EE2">
        <w:rPr>
          <w:rFonts w:ascii="宋体" w:eastAsia="宋体" w:hAnsi="宋体" w:hint="eastAsia"/>
          <w:color w:val="000000" w:themeColor="text1"/>
          <w:sz w:val="20"/>
          <w:szCs w:val="20"/>
        </w:rPr>
        <w:t>农学</w:t>
      </w:r>
    </w:p>
    <w:p w14:paraId="475EA1FE" w14:textId="77777777" w:rsidR="00541EE2" w:rsidRPr="00541EE2" w:rsidRDefault="00541EE2" w:rsidP="00541EE2">
      <w:pPr>
        <w:pStyle w:val="appselementsgenerativeaiastanimated"/>
        <w:numPr>
          <w:ilvl w:val="0"/>
          <w:numId w:val="60"/>
        </w:numPr>
        <w:shd w:val="clear" w:color="auto" w:fill="FFFFFF"/>
        <w:spacing w:before="0" w:beforeAutospacing="0"/>
        <w:rPr>
          <w:rFonts w:cs="Arial"/>
          <w:color w:val="000000" w:themeColor="text1"/>
          <w:sz w:val="20"/>
          <w:szCs w:val="20"/>
        </w:rPr>
      </w:pPr>
      <w:r w:rsidRPr="00541EE2">
        <w:rPr>
          <w:rFonts w:ascii="宋体" w:eastAsia="宋体" w:hAnsi="宋体" w:hint="eastAsia"/>
          <w:color w:val="000000" w:themeColor="text1"/>
          <w:sz w:val="20"/>
          <w:szCs w:val="20"/>
        </w:rPr>
        <w:t>农业经济学</w:t>
      </w:r>
    </w:p>
    <w:p w14:paraId="147979B3" w14:textId="77777777" w:rsidR="00541EE2" w:rsidRPr="00541EE2" w:rsidRDefault="00541EE2" w:rsidP="00541EE2">
      <w:pPr>
        <w:pStyle w:val="appselementsgenerativeaiastanimated"/>
        <w:numPr>
          <w:ilvl w:val="0"/>
          <w:numId w:val="60"/>
        </w:numPr>
        <w:shd w:val="clear" w:color="auto" w:fill="FFFFFF"/>
        <w:spacing w:before="0" w:beforeAutospacing="0"/>
        <w:rPr>
          <w:rFonts w:cs="Arial"/>
          <w:color w:val="000000" w:themeColor="text1"/>
          <w:sz w:val="20"/>
          <w:szCs w:val="20"/>
        </w:rPr>
      </w:pPr>
      <w:r w:rsidRPr="00541EE2">
        <w:rPr>
          <w:rFonts w:ascii="宋体" w:eastAsia="宋体" w:hAnsi="宋体" w:hint="eastAsia"/>
          <w:color w:val="000000" w:themeColor="text1"/>
          <w:sz w:val="20"/>
          <w:szCs w:val="20"/>
        </w:rPr>
        <w:lastRenderedPageBreak/>
        <w:t>粮食系统</w:t>
      </w:r>
    </w:p>
    <w:p w14:paraId="133E7523" w14:textId="77777777" w:rsidR="00541EE2" w:rsidRPr="00541EE2" w:rsidRDefault="00541EE2" w:rsidP="00541EE2">
      <w:pPr>
        <w:pStyle w:val="appselementsgenerativeaiastanimated"/>
        <w:numPr>
          <w:ilvl w:val="0"/>
          <w:numId w:val="60"/>
        </w:numPr>
        <w:shd w:val="clear" w:color="auto" w:fill="FFFFFF"/>
        <w:spacing w:before="0" w:beforeAutospacing="0"/>
        <w:rPr>
          <w:rFonts w:cs="Arial"/>
          <w:color w:val="000000" w:themeColor="text1"/>
          <w:sz w:val="20"/>
          <w:szCs w:val="20"/>
        </w:rPr>
      </w:pPr>
      <w:r w:rsidRPr="00541EE2">
        <w:rPr>
          <w:rFonts w:ascii="宋体" w:eastAsia="宋体" w:hAnsi="宋体" w:hint="eastAsia"/>
          <w:color w:val="000000" w:themeColor="text1"/>
          <w:sz w:val="20"/>
          <w:szCs w:val="20"/>
        </w:rPr>
        <w:t>农村发展</w:t>
      </w:r>
    </w:p>
    <w:p w14:paraId="5E208087" w14:textId="77777777" w:rsidR="00541EE2" w:rsidRPr="00541EE2" w:rsidRDefault="00541EE2" w:rsidP="00541EE2">
      <w:pPr>
        <w:pStyle w:val="appselementsgenerativeaiastanimated"/>
        <w:numPr>
          <w:ilvl w:val="0"/>
          <w:numId w:val="60"/>
        </w:numPr>
        <w:shd w:val="clear" w:color="auto" w:fill="FFFFFF"/>
        <w:spacing w:before="0" w:beforeAutospacing="0"/>
        <w:rPr>
          <w:rFonts w:cs="Arial"/>
          <w:color w:val="000000" w:themeColor="text1"/>
          <w:sz w:val="20"/>
          <w:szCs w:val="20"/>
        </w:rPr>
      </w:pPr>
      <w:r w:rsidRPr="00541EE2">
        <w:rPr>
          <w:rFonts w:ascii="宋体" w:eastAsia="宋体" w:hAnsi="宋体" w:hint="eastAsia"/>
          <w:color w:val="000000" w:themeColor="text1"/>
          <w:sz w:val="20"/>
          <w:szCs w:val="20"/>
        </w:rPr>
        <w:t>作物科学</w:t>
      </w:r>
    </w:p>
    <w:p w14:paraId="1FEF9974" w14:textId="77777777" w:rsidR="00541EE2" w:rsidRPr="00541EE2" w:rsidRDefault="00541EE2" w:rsidP="00541EE2">
      <w:pPr>
        <w:pStyle w:val="appselementsgenerativeaiastanimated"/>
        <w:numPr>
          <w:ilvl w:val="0"/>
          <w:numId w:val="60"/>
        </w:numPr>
        <w:shd w:val="clear" w:color="auto" w:fill="FFFFFF"/>
        <w:spacing w:before="0" w:beforeAutospacing="0"/>
        <w:rPr>
          <w:rFonts w:cs="Arial"/>
          <w:color w:val="000000" w:themeColor="text1"/>
          <w:sz w:val="20"/>
          <w:szCs w:val="20"/>
        </w:rPr>
      </w:pPr>
      <w:r w:rsidRPr="00541EE2">
        <w:rPr>
          <w:rFonts w:ascii="宋体" w:eastAsia="宋体" w:hAnsi="宋体" w:hint="eastAsia"/>
          <w:color w:val="000000" w:themeColor="text1"/>
          <w:sz w:val="20"/>
          <w:szCs w:val="20"/>
        </w:rPr>
        <w:t>营养学或其他与农食系统相关的学科</w:t>
      </w:r>
    </w:p>
    <w:p w14:paraId="4DF7810D" w14:textId="45DECBE2" w:rsidR="00DD1D78" w:rsidRPr="004C2556" w:rsidRDefault="00A171C2" w:rsidP="00541EE2">
      <w:pPr>
        <w:pStyle w:val="appselementsgenerativeaiastanimated"/>
        <w:shd w:val="clear" w:color="auto" w:fill="FFFFFF"/>
        <w:spacing w:before="0" w:beforeAutospacing="0"/>
        <w:rPr>
          <w:rFonts w:ascii="宋体" w:eastAsia="宋体" w:hAnsi="宋体" w:cs="Arial" w:hint="eastAsia"/>
          <w:color w:val="000000" w:themeColor="text1"/>
          <w:sz w:val="20"/>
          <w:szCs w:val="20"/>
          <w:lang w:val="en-GB"/>
        </w:rPr>
      </w:pPr>
      <w:r w:rsidRPr="004C2556">
        <w:rPr>
          <w:rFonts w:ascii="宋体" w:eastAsia="宋体" w:hAnsi="宋体" w:cs="微软雅黑" w:hint="eastAsia"/>
          <w:color w:val="000000" w:themeColor="text1"/>
          <w:sz w:val="20"/>
          <w:szCs w:val="20"/>
          <w:lang w:val="en-GB"/>
        </w:rPr>
        <w:t>最低相关经验</w:t>
      </w:r>
      <w:r w:rsidR="002D1306" w:rsidRPr="004C2556">
        <w:rPr>
          <w:rFonts w:ascii="宋体" w:eastAsia="宋体" w:hAnsi="宋体" w:cs="微软雅黑" w:hint="eastAsia"/>
          <w:color w:val="000000" w:themeColor="text1"/>
          <w:sz w:val="20"/>
          <w:szCs w:val="20"/>
          <w:lang w:val="en-GB"/>
        </w:rPr>
        <w:t>要求</w:t>
      </w:r>
      <w:r w:rsidR="003E2B8D" w:rsidRPr="004C2556">
        <w:rPr>
          <w:rFonts w:ascii="宋体" w:eastAsia="宋体" w:hAnsi="宋体" w:cs="Arial" w:hint="eastAsia"/>
          <w:color w:val="000000" w:themeColor="text1"/>
          <w:sz w:val="20"/>
          <w:szCs w:val="20"/>
          <w:lang w:val="en-GB"/>
        </w:rPr>
        <w:t>：</w:t>
      </w:r>
      <w:r w:rsidR="009E1DA1" w:rsidRPr="004C2556">
        <w:rPr>
          <w:rFonts w:ascii="宋体" w:eastAsia="宋体" w:hAnsi="宋体" w:cs="Arial" w:hint="eastAsia"/>
          <w:color w:val="000000" w:themeColor="text1"/>
          <w:sz w:val="20"/>
          <w:szCs w:val="20"/>
          <w:lang w:val="en-GB"/>
        </w:rPr>
        <w:t>无</w:t>
      </w:r>
    </w:p>
    <w:p w14:paraId="1D42F9E6" w14:textId="468B5C25" w:rsidR="007514BE" w:rsidRDefault="00A171C2" w:rsidP="007514BE">
      <w:pPr>
        <w:pStyle w:val="appselementsgenerativeaiastanimated"/>
        <w:shd w:val="clear" w:color="auto" w:fill="FFFFFF"/>
        <w:rPr>
          <w:rFonts w:ascii="宋体" w:eastAsia="宋体" w:hAnsi="宋体" w:cs="Arial" w:hint="eastAsia"/>
          <w:color w:val="000000" w:themeColor="text1"/>
          <w:sz w:val="20"/>
          <w:szCs w:val="20"/>
        </w:rPr>
      </w:pPr>
      <w:r w:rsidRPr="004C2556">
        <w:rPr>
          <w:rFonts w:ascii="宋体" w:eastAsia="宋体" w:hAnsi="宋体" w:cs="微软雅黑" w:hint="eastAsia"/>
          <w:color w:val="000000" w:themeColor="text1"/>
          <w:sz w:val="20"/>
          <w:szCs w:val="20"/>
          <w:lang w:val="en-GB"/>
        </w:rPr>
        <w:t>经验要求说明</w:t>
      </w:r>
      <w:r w:rsidR="00DD1D78" w:rsidRPr="004C2556">
        <w:rPr>
          <w:rFonts w:ascii="宋体" w:eastAsia="宋体" w:hAnsi="宋体" w:cs="Arial"/>
          <w:color w:val="000000" w:themeColor="text1"/>
          <w:sz w:val="20"/>
          <w:szCs w:val="20"/>
          <w:lang w:val="en-GB"/>
        </w:rPr>
        <w:t>:</w:t>
      </w:r>
      <w:r w:rsidR="009E1DA1" w:rsidRPr="004C2556">
        <w:rPr>
          <w:rFonts w:ascii="宋体" w:eastAsia="宋体" w:hAnsi="宋体" w:cs="Arial" w:hint="eastAsia"/>
          <w:color w:val="000000" w:themeColor="text1"/>
          <w:sz w:val="20"/>
          <w:szCs w:val="20"/>
        </w:rPr>
        <w:t>具备以下方面的兴趣和/或经验（最多两年）：</w:t>
      </w:r>
    </w:p>
    <w:p w14:paraId="5ED191A2" w14:textId="77777777" w:rsidR="00541EE2" w:rsidRPr="00541EE2" w:rsidRDefault="00541EE2" w:rsidP="00541EE2">
      <w:pPr>
        <w:pStyle w:val="appselementsgenerativeaiastanimated"/>
        <w:numPr>
          <w:ilvl w:val="0"/>
          <w:numId w:val="61"/>
        </w:numPr>
        <w:shd w:val="clear" w:color="auto" w:fill="FFFFFF"/>
        <w:rPr>
          <w:color w:val="000000" w:themeColor="text1"/>
          <w:sz w:val="20"/>
          <w:szCs w:val="20"/>
        </w:rPr>
      </w:pPr>
      <w:r w:rsidRPr="00541EE2">
        <w:rPr>
          <w:rFonts w:ascii="宋体" w:eastAsia="宋体" w:hAnsi="宋体" w:hint="eastAsia"/>
          <w:color w:val="000000" w:themeColor="text1"/>
          <w:sz w:val="20"/>
          <w:szCs w:val="20"/>
        </w:rPr>
        <w:t>农业或相关领域。</w:t>
      </w:r>
    </w:p>
    <w:p w14:paraId="28CCD8A2" w14:textId="255633C9" w:rsidR="00541EE2" w:rsidRPr="00541EE2" w:rsidRDefault="00541EE2" w:rsidP="00541EE2">
      <w:pPr>
        <w:pStyle w:val="appselementsgenerativeaiastanimated"/>
        <w:numPr>
          <w:ilvl w:val="0"/>
          <w:numId w:val="61"/>
        </w:numPr>
        <w:shd w:val="clear" w:color="auto" w:fill="FFFFFF"/>
        <w:rPr>
          <w:color w:val="000000" w:themeColor="text1"/>
          <w:sz w:val="20"/>
          <w:szCs w:val="20"/>
        </w:rPr>
      </w:pPr>
      <w:r w:rsidRPr="00541EE2">
        <w:rPr>
          <w:rFonts w:ascii="宋体" w:eastAsia="宋体" w:hAnsi="宋体" w:hint="eastAsia"/>
          <w:color w:val="000000" w:themeColor="text1"/>
          <w:sz w:val="20"/>
          <w:szCs w:val="20"/>
        </w:rPr>
        <w:t>项目活动、利益</w:t>
      </w:r>
      <w:r w:rsidR="00295053">
        <w:rPr>
          <w:rFonts w:ascii="宋体" w:eastAsia="宋体" w:hAnsi="宋体" w:hint="eastAsia"/>
          <w:color w:val="000000" w:themeColor="text1"/>
          <w:sz w:val="20"/>
          <w:szCs w:val="20"/>
        </w:rPr>
        <w:t>攸</w:t>
      </w:r>
      <w:r w:rsidRPr="00541EE2">
        <w:rPr>
          <w:rFonts w:ascii="宋体" w:eastAsia="宋体" w:hAnsi="宋体" w:hint="eastAsia"/>
          <w:color w:val="000000" w:themeColor="text1"/>
          <w:sz w:val="20"/>
          <w:szCs w:val="20"/>
        </w:rPr>
        <w:t>关方合作、数据收集、基础分析、监测和报告。</w:t>
      </w:r>
    </w:p>
    <w:p w14:paraId="559F7E17" w14:textId="42D8943C" w:rsidR="00541EE2" w:rsidRPr="00541EE2" w:rsidRDefault="00541EE2" w:rsidP="00541EE2">
      <w:pPr>
        <w:pStyle w:val="appselementsgenerativeaiastanimated"/>
        <w:numPr>
          <w:ilvl w:val="0"/>
          <w:numId w:val="61"/>
        </w:numPr>
        <w:shd w:val="clear" w:color="auto" w:fill="FFFFFF"/>
        <w:rPr>
          <w:color w:val="000000" w:themeColor="text1"/>
          <w:sz w:val="20"/>
          <w:szCs w:val="20"/>
        </w:rPr>
      </w:pPr>
      <w:r w:rsidRPr="00541EE2">
        <w:rPr>
          <w:rFonts w:ascii="宋体" w:eastAsia="宋体" w:hAnsi="宋体" w:hint="eastAsia"/>
          <w:color w:val="000000" w:themeColor="text1"/>
          <w:sz w:val="20"/>
          <w:szCs w:val="20"/>
        </w:rPr>
        <w:t>具有志愿服务经历和</w:t>
      </w:r>
      <w:r w:rsidRPr="00541EE2">
        <w:rPr>
          <w:color w:val="000000" w:themeColor="text1"/>
          <w:sz w:val="20"/>
          <w:szCs w:val="20"/>
        </w:rPr>
        <w:t>/</w:t>
      </w:r>
      <w:r w:rsidRPr="00541EE2">
        <w:rPr>
          <w:rFonts w:ascii="宋体" w:eastAsia="宋体" w:hAnsi="宋体" w:hint="eastAsia"/>
          <w:color w:val="000000" w:themeColor="text1"/>
          <w:sz w:val="20"/>
          <w:szCs w:val="20"/>
        </w:rPr>
        <w:t>或跨文化经历（例如学习、志愿服务或实习经历）者优先。</w:t>
      </w:r>
    </w:p>
    <w:p w14:paraId="7EEE02FB" w14:textId="77777777" w:rsidR="00FA4F63" w:rsidRPr="00541EE2" w:rsidRDefault="00FA4F63" w:rsidP="007514BE">
      <w:pPr>
        <w:pStyle w:val="appselementsgenerativeaiastanimated"/>
        <w:shd w:val="clear" w:color="auto" w:fill="FFFFFF"/>
        <w:rPr>
          <w:rFonts w:ascii="宋体" w:eastAsia="宋体" w:hAnsi="宋体" w:cs="Arial" w:hint="eastAsia"/>
          <w:color w:val="000000" w:themeColor="text1"/>
          <w:sz w:val="20"/>
          <w:szCs w:val="20"/>
        </w:rPr>
      </w:pPr>
    </w:p>
    <w:p w14:paraId="60567217" w14:textId="51F6AA3F" w:rsidR="007A5BAA" w:rsidRPr="004C2556" w:rsidRDefault="007A5BAA" w:rsidP="007514BE">
      <w:pPr>
        <w:pStyle w:val="appselementsgenerativeaiastanimated"/>
        <w:shd w:val="clear" w:color="auto" w:fill="FFFFFF"/>
        <w:rPr>
          <w:rFonts w:ascii="宋体" w:eastAsia="宋体" w:hAnsi="宋体" w:cs="Arial" w:hint="eastAsia"/>
          <w:color w:val="000000" w:themeColor="text1"/>
          <w:sz w:val="20"/>
          <w:szCs w:val="20"/>
        </w:rPr>
      </w:pPr>
      <w:r w:rsidRPr="004C2556">
        <w:rPr>
          <w:rFonts w:ascii="宋体" w:eastAsia="宋体" w:hAnsi="宋体" w:cs="Arial" w:hint="eastAsia"/>
          <w:color w:val="000000" w:themeColor="text1"/>
          <w:sz w:val="20"/>
          <w:szCs w:val="20"/>
        </w:rPr>
        <w:t>技能要求</w:t>
      </w:r>
      <w:r w:rsidR="00E42D2F" w:rsidRPr="004C2556">
        <w:rPr>
          <w:rFonts w:ascii="宋体" w:eastAsia="宋体" w:hAnsi="宋体" w:cs="Arial" w:hint="eastAsia"/>
          <w:color w:val="000000" w:themeColor="text1"/>
          <w:sz w:val="20"/>
          <w:szCs w:val="20"/>
        </w:rPr>
        <w:t>：</w:t>
      </w:r>
    </w:p>
    <w:p w14:paraId="543EDBAE" w14:textId="77777777" w:rsidR="008A7FCC" w:rsidRPr="008A7FCC" w:rsidRDefault="008A7FCC" w:rsidP="008A7FCC">
      <w:pPr>
        <w:pStyle w:val="aa"/>
        <w:numPr>
          <w:ilvl w:val="0"/>
          <w:numId w:val="62"/>
        </w:numPr>
        <w:tabs>
          <w:tab w:val="left" w:pos="3060"/>
          <w:tab w:val="left" w:pos="4860"/>
          <w:tab w:val="decimal" w:pos="9498"/>
        </w:tabs>
        <w:spacing w:line="480" w:lineRule="auto"/>
        <w:jc w:val="both"/>
        <w:rPr>
          <w:color w:val="000000" w:themeColor="text1"/>
          <w:sz w:val="20"/>
          <w:szCs w:val="20"/>
        </w:rPr>
      </w:pPr>
      <w:r w:rsidRPr="008A7FCC">
        <w:rPr>
          <w:rFonts w:ascii="宋体" w:eastAsia="宋体" w:hAnsi="宋体" w:hint="eastAsia"/>
          <w:color w:val="000000" w:themeColor="text1"/>
          <w:sz w:val="20"/>
          <w:szCs w:val="20"/>
        </w:rPr>
        <w:t>具备农业、粮食安全和农村发展的基础知识。</w:t>
      </w:r>
    </w:p>
    <w:p w14:paraId="0A7E728A" w14:textId="2DB39151" w:rsidR="008A7FCC" w:rsidRPr="008A7FCC" w:rsidRDefault="008A7FCC" w:rsidP="008A7FCC">
      <w:pPr>
        <w:pStyle w:val="aa"/>
        <w:numPr>
          <w:ilvl w:val="0"/>
          <w:numId w:val="62"/>
        </w:numPr>
        <w:tabs>
          <w:tab w:val="left" w:pos="3060"/>
          <w:tab w:val="left" w:pos="4860"/>
          <w:tab w:val="decimal" w:pos="9498"/>
        </w:tabs>
        <w:spacing w:line="480" w:lineRule="auto"/>
        <w:jc w:val="both"/>
        <w:rPr>
          <w:color w:val="000000" w:themeColor="text1"/>
          <w:sz w:val="20"/>
          <w:szCs w:val="20"/>
        </w:rPr>
      </w:pPr>
      <w:r w:rsidRPr="008A7FCC">
        <w:rPr>
          <w:rFonts w:ascii="宋体" w:eastAsia="宋体" w:hAnsi="宋体" w:hint="eastAsia"/>
          <w:color w:val="000000" w:themeColor="text1"/>
          <w:sz w:val="20"/>
          <w:szCs w:val="20"/>
        </w:rPr>
        <w:t>具备基础的研究、分析和写作能力。</w:t>
      </w:r>
    </w:p>
    <w:p w14:paraId="2FFCC0D2" w14:textId="6AC8BACA" w:rsidR="008A7FCC" w:rsidRPr="008A7FCC" w:rsidRDefault="008A7FCC" w:rsidP="008A7FCC">
      <w:pPr>
        <w:pStyle w:val="aa"/>
        <w:numPr>
          <w:ilvl w:val="0"/>
          <w:numId w:val="62"/>
        </w:numPr>
        <w:tabs>
          <w:tab w:val="left" w:pos="3060"/>
          <w:tab w:val="left" w:pos="4860"/>
          <w:tab w:val="decimal" w:pos="9498"/>
        </w:tabs>
        <w:spacing w:line="480" w:lineRule="auto"/>
        <w:jc w:val="both"/>
        <w:rPr>
          <w:color w:val="000000" w:themeColor="text1"/>
          <w:sz w:val="20"/>
          <w:szCs w:val="20"/>
        </w:rPr>
      </w:pPr>
      <w:r w:rsidRPr="008A7FCC">
        <w:rPr>
          <w:rFonts w:ascii="宋体" w:eastAsia="宋体" w:hAnsi="宋体" w:hint="eastAsia"/>
          <w:color w:val="000000" w:themeColor="text1"/>
          <w:sz w:val="20"/>
          <w:szCs w:val="20"/>
        </w:rPr>
        <w:t>能够支持项目活动并与</w:t>
      </w:r>
      <w:r w:rsidRPr="008A7FCC">
        <w:rPr>
          <w:rFonts w:ascii="宋体" w:eastAsia="宋体" w:hAnsi="宋体" w:hint="eastAsia"/>
          <w:color w:val="000000" w:themeColor="text1"/>
          <w:sz w:val="20"/>
          <w:szCs w:val="20"/>
        </w:rPr>
        <w:t>利益攸关</w:t>
      </w:r>
      <w:r w:rsidRPr="008A7FCC">
        <w:rPr>
          <w:rFonts w:ascii="宋体" w:eastAsia="宋体" w:hAnsi="宋体" w:hint="eastAsia"/>
          <w:color w:val="000000" w:themeColor="text1"/>
          <w:sz w:val="20"/>
          <w:szCs w:val="20"/>
        </w:rPr>
        <w:t>方开展合作。</w:t>
      </w:r>
    </w:p>
    <w:p w14:paraId="0E7E03F8" w14:textId="5A1B2528" w:rsidR="008A7FCC" w:rsidRPr="008A7FCC" w:rsidRDefault="008A7FCC" w:rsidP="008A7FCC">
      <w:pPr>
        <w:pStyle w:val="aa"/>
        <w:numPr>
          <w:ilvl w:val="0"/>
          <w:numId w:val="62"/>
        </w:numPr>
        <w:tabs>
          <w:tab w:val="left" w:pos="3060"/>
          <w:tab w:val="left" w:pos="4860"/>
          <w:tab w:val="decimal" w:pos="9498"/>
        </w:tabs>
        <w:spacing w:line="480" w:lineRule="auto"/>
        <w:jc w:val="both"/>
        <w:rPr>
          <w:color w:val="000000" w:themeColor="text1"/>
          <w:sz w:val="20"/>
          <w:szCs w:val="20"/>
        </w:rPr>
      </w:pPr>
      <w:r w:rsidRPr="008A7FCC">
        <w:rPr>
          <w:rFonts w:ascii="宋体" w:eastAsia="宋体" w:hAnsi="宋体" w:hint="eastAsia"/>
          <w:color w:val="000000" w:themeColor="text1"/>
          <w:sz w:val="20"/>
          <w:szCs w:val="20"/>
        </w:rPr>
        <w:t>具备良好的沟通和人际交往能力。</w:t>
      </w:r>
    </w:p>
    <w:p w14:paraId="136B061B" w14:textId="24C3AF3C" w:rsidR="008A7FCC" w:rsidRPr="008A7FCC" w:rsidRDefault="008A7FCC" w:rsidP="008A7FCC">
      <w:pPr>
        <w:pStyle w:val="aa"/>
        <w:numPr>
          <w:ilvl w:val="0"/>
          <w:numId w:val="62"/>
        </w:numPr>
        <w:tabs>
          <w:tab w:val="left" w:pos="3060"/>
          <w:tab w:val="left" w:pos="4860"/>
          <w:tab w:val="decimal" w:pos="9498"/>
        </w:tabs>
        <w:spacing w:line="480" w:lineRule="auto"/>
        <w:jc w:val="both"/>
        <w:rPr>
          <w:color w:val="000000" w:themeColor="text1"/>
          <w:sz w:val="20"/>
          <w:szCs w:val="20"/>
        </w:rPr>
      </w:pPr>
      <w:r w:rsidRPr="008A7FCC">
        <w:rPr>
          <w:rFonts w:ascii="宋体" w:eastAsia="宋体" w:hAnsi="宋体" w:hint="eastAsia"/>
          <w:color w:val="000000" w:themeColor="text1"/>
          <w:sz w:val="20"/>
          <w:szCs w:val="20"/>
        </w:rPr>
        <w:t>熟练使用</w:t>
      </w:r>
      <w:r w:rsidRPr="008A7FCC">
        <w:rPr>
          <w:rFonts w:ascii="宋体" w:eastAsia="宋体" w:hAnsi="宋体"/>
          <w:color w:val="000000" w:themeColor="text1"/>
          <w:sz w:val="20"/>
          <w:szCs w:val="20"/>
        </w:rPr>
        <w:t>Microsoft Office</w:t>
      </w:r>
      <w:r w:rsidRPr="008A7FCC">
        <w:rPr>
          <w:rFonts w:ascii="宋体" w:eastAsia="宋体" w:hAnsi="宋体" w:hint="eastAsia"/>
          <w:color w:val="000000" w:themeColor="text1"/>
          <w:sz w:val="20"/>
          <w:szCs w:val="20"/>
        </w:rPr>
        <w:t>办公软件。</w:t>
      </w:r>
    </w:p>
    <w:p w14:paraId="0BD5F874" w14:textId="11CDFAD4" w:rsidR="008A7FCC" w:rsidRPr="008A7FCC" w:rsidRDefault="008A7FCC" w:rsidP="008A7FCC">
      <w:pPr>
        <w:pStyle w:val="aa"/>
        <w:numPr>
          <w:ilvl w:val="0"/>
          <w:numId w:val="62"/>
        </w:numPr>
        <w:tabs>
          <w:tab w:val="left" w:pos="3060"/>
          <w:tab w:val="left" w:pos="4860"/>
          <w:tab w:val="decimal" w:pos="9498"/>
        </w:tabs>
        <w:spacing w:line="480" w:lineRule="auto"/>
        <w:jc w:val="both"/>
        <w:rPr>
          <w:color w:val="000000" w:themeColor="text1"/>
          <w:sz w:val="20"/>
          <w:szCs w:val="20"/>
        </w:rPr>
      </w:pPr>
      <w:r w:rsidRPr="008A7FCC">
        <w:rPr>
          <w:rFonts w:ascii="宋体" w:eastAsia="宋体" w:hAnsi="宋体" w:hint="eastAsia"/>
          <w:color w:val="000000" w:themeColor="text1"/>
          <w:sz w:val="20"/>
          <w:szCs w:val="20"/>
        </w:rPr>
        <w:t>对志愿服务、包容性和可持续发展感兴趣。</w:t>
      </w:r>
    </w:p>
    <w:p w14:paraId="43D4B94F" w14:textId="77777777" w:rsidR="00276AD0" w:rsidRDefault="00276AD0" w:rsidP="00C638EB">
      <w:pPr>
        <w:tabs>
          <w:tab w:val="left" w:pos="3060"/>
          <w:tab w:val="left" w:pos="4860"/>
          <w:tab w:val="decimal" w:pos="9498"/>
        </w:tabs>
        <w:spacing w:line="480" w:lineRule="auto"/>
        <w:jc w:val="both"/>
        <w:rPr>
          <w:rFonts w:cs="微软雅黑" w:hint="eastAsia"/>
          <w:b/>
          <w:bCs/>
          <w:color w:val="000000" w:themeColor="text1"/>
          <w:sz w:val="20"/>
          <w:szCs w:val="20"/>
        </w:rPr>
      </w:pPr>
    </w:p>
    <w:p w14:paraId="383D2309" w14:textId="4052CECF" w:rsidR="00C638EB" w:rsidRPr="004C2556" w:rsidRDefault="00A171C2" w:rsidP="00C638EB">
      <w:pPr>
        <w:tabs>
          <w:tab w:val="left" w:pos="3060"/>
          <w:tab w:val="left" w:pos="4860"/>
          <w:tab w:val="decimal" w:pos="9498"/>
        </w:tabs>
        <w:spacing w:line="480" w:lineRule="auto"/>
        <w:jc w:val="both"/>
        <w:rPr>
          <w:rFonts w:cs="Arial" w:hint="eastAsia"/>
          <w:b/>
          <w:bCs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专业领域</w:t>
      </w:r>
    </w:p>
    <w:tbl>
      <w:tblPr>
        <w:tblStyle w:val="af2"/>
        <w:tblW w:w="9535" w:type="dxa"/>
        <w:tblLook w:val="04A0" w:firstRow="1" w:lastRow="0" w:firstColumn="1" w:lastColumn="0" w:noHBand="0" w:noVBand="1"/>
      </w:tblPr>
      <w:tblGrid>
        <w:gridCol w:w="4765"/>
        <w:gridCol w:w="4770"/>
      </w:tblGrid>
      <w:tr w:rsidR="00C638EB" w:rsidRPr="004C2556" w14:paraId="02EF4CC3" w14:textId="77777777" w:rsidTr="00194396">
        <w:trPr>
          <w:trHeight w:val="1153"/>
        </w:trPr>
        <w:tc>
          <w:tcPr>
            <w:tcW w:w="4765" w:type="dxa"/>
          </w:tcPr>
          <w:p w14:paraId="6AD4A389" w14:textId="78465EA6" w:rsidR="00041ED0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405733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126C" w:rsidRPr="004C2556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171C2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行政管理</w:t>
            </w:r>
          </w:p>
          <w:p w14:paraId="73833BC1" w14:textId="5FE0BEAE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-14208635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5316D">
                  <w:rPr>
                    <w:rFonts w:ascii="MS Gothic" w:eastAsia="MS Gothic" w:hAnsi="MS Gothic" w:cs="Arial" w:hint="eastAsia"/>
                    <w:b/>
                    <w:bCs/>
                    <w:color w:val="000000" w:themeColor="text1"/>
                    <w:sz w:val="20"/>
                    <w:szCs w:val="20"/>
                  </w:rPr>
                  <w:t>☒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171C2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农业</w:t>
            </w:r>
          </w:p>
          <w:p w14:paraId="0C984C55" w14:textId="194F804C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224958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38EB" w:rsidRPr="004C2556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171C2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建筑学及安置</w:t>
            </w:r>
          </w:p>
          <w:p w14:paraId="49B51E0A" w14:textId="1150FEC5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1993757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8">
                  <w:rPr>
                    <w:rFonts w:ascii="MS Gothic" w:eastAsia="MS Gothic" w:hAnsi="MS Gothic" w:cs="Arial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1342E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艺术</w:t>
            </w:r>
            <w:r w:rsidR="00A171C2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及设计</w:t>
            </w:r>
          </w:p>
          <w:p w14:paraId="444E3236" w14:textId="30BEE8F2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241144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8">
                  <w:rPr>
                    <w:rFonts w:ascii="MS Gothic" w:eastAsia="MS Gothic" w:hAnsi="MS Gothic" w:cs="Arial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171C2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商业管理</w:t>
            </w:r>
          </w:p>
          <w:p w14:paraId="06E90D86" w14:textId="1624A6C3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-1010448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471E">
                  <w:rPr>
                    <w:rFonts w:ascii="MS Gothic" w:eastAsia="MS Gothic" w:hAnsi="MS Gothic" w:cs="Arial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171C2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传播</w:t>
            </w:r>
          </w:p>
          <w:p w14:paraId="35B8813B" w14:textId="3760B146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19777966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5316D">
                  <w:rPr>
                    <w:rFonts w:ascii="MS Gothic" w:eastAsia="MS Gothic" w:hAnsi="MS Gothic" w:cs="Arial" w:hint="eastAsia"/>
                    <w:b/>
                    <w:bCs/>
                    <w:color w:val="000000" w:themeColor="text1"/>
                    <w:sz w:val="20"/>
                    <w:szCs w:val="20"/>
                  </w:rPr>
                  <w:t>☒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171C2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社区发展</w:t>
            </w:r>
          </w:p>
          <w:p w14:paraId="02428D14" w14:textId="2D193BC6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440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2007788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38EB" w:rsidRPr="004C2556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171C2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危机及紧急情况响应</w:t>
            </w:r>
          </w:p>
          <w:p w14:paraId="4E2AE72C" w14:textId="01DD56FE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251783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471E">
                  <w:rPr>
                    <w:rFonts w:ascii="MS Gothic" w:eastAsia="MS Gothic" w:hAnsi="MS Gothic" w:cs="Arial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171C2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发展项目</w:t>
            </w:r>
          </w:p>
          <w:p w14:paraId="5EF35196" w14:textId="407C67EA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-1198621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6EAB" w:rsidRPr="004C2556">
                  <w:rPr>
                    <w:rFonts w:ascii="MS Gothic" w:eastAsia="MS Gothic" w:hAnsi="MS Gothic" w:cs="Arial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171C2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经济金融</w:t>
            </w:r>
          </w:p>
          <w:p w14:paraId="378DC6BA" w14:textId="05FE0DC9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1201666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38EB" w:rsidRPr="004C2556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171C2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教育学</w:t>
            </w:r>
          </w:p>
          <w:p w14:paraId="550DA23D" w14:textId="337B5C64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130988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38EB" w:rsidRPr="004C2556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171C2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选举与治理</w:t>
            </w:r>
          </w:p>
          <w:p w14:paraId="0715E1BE" w14:textId="63451F7C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1896080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471E">
                  <w:rPr>
                    <w:rFonts w:ascii="MS Gothic" w:eastAsia="MS Gothic" w:hAnsi="MS Gothic" w:cs="Arial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171C2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能源及环境学</w:t>
            </w:r>
          </w:p>
          <w:p w14:paraId="6D81F8DB" w14:textId="01C78CEC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900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701980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8">
                  <w:rPr>
                    <w:rFonts w:ascii="MS Gothic" w:eastAsia="MS Gothic" w:hAnsi="MS Gothic" w:cs="Arial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2349D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工程及建筑</w:t>
            </w:r>
          </w:p>
          <w:p w14:paraId="2E34EAA9" w14:textId="63F51D26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-1325357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38EB" w:rsidRPr="004C2556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2349D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设施管理</w:t>
            </w:r>
          </w:p>
        </w:tc>
        <w:tc>
          <w:tcPr>
            <w:tcW w:w="4770" w:type="dxa"/>
          </w:tcPr>
          <w:p w14:paraId="3F1B2E09" w14:textId="03DF4FB1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478123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38EB" w:rsidRPr="004C2556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2349D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健康</w:t>
            </w:r>
          </w:p>
          <w:p w14:paraId="10C1E48B" w14:textId="56C58829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1384142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38EB" w:rsidRPr="004C2556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2349D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人力资源管理</w:t>
            </w:r>
          </w:p>
          <w:p w14:paraId="796950BB" w14:textId="0EFB329E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1174968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71E">
                  <w:rPr>
                    <w:rFonts w:ascii="MS Gothic" w:eastAsia="MS Gothic" w:hAnsi="MS Gothic" w:cs="Arial" w:hint="eastAsia"/>
                    <w:b/>
                    <w:bCs/>
                    <w:color w:val="000000" w:themeColor="text1"/>
                    <w:sz w:val="20"/>
                    <w:szCs w:val="20"/>
                  </w:rPr>
                  <w:t>☒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2349D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信息技术</w:t>
            </w:r>
          </w:p>
          <w:p w14:paraId="584B0487" w14:textId="3838F6F1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-71574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38EB" w:rsidRPr="004C2556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2349D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法务</w:t>
            </w:r>
          </w:p>
          <w:p w14:paraId="50F98CC7" w14:textId="0F4C9B3C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-1168242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38EB" w:rsidRPr="004C2556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2349D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物流及仓储</w:t>
            </w:r>
          </w:p>
          <w:p w14:paraId="109A910D" w14:textId="0F1AA803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170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2109458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38EB" w:rsidRPr="004C2556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1342E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体力劳动与技术工种</w:t>
            </w:r>
          </w:p>
          <w:p w14:paraId="14BB62A3" w14:textId="1B0B2B94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464701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41BE">
                  <w:rPr>
                    <w:rFonts w:ascii="MS Gothic" w:eastAsia="MS Gothic" w:hAnsi="MS Gothic" w:cs="Arial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2349D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自然及生命科学</w:t>
            </w:r>
          </w:p>
          <w:p w14:paraId="73C3C28E" w14:textId="03745098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-809549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38EB" w:rsidRPr="004C2556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1342E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采购及合同管理</w:t>
            </w:r>
          </w:p>
          <w:p w14:paraId="380BBC65" w14:textId="423DD436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3424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38EB" w:rsidRPr="004C2556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2349D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产品安全</w:t>
            </w:r>
          </w:p>
          <w:p w14:paraId="35473D71" w14:textId="2A1D5475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1308367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38EB" w:rsidRPr="004C2556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2349D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安保</w:t>
            </w:r>
          </w:p>
          <w:p w14:paraId="090CEE39" w14:textId="77A06E8F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-1771073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8">
                  <w:rPr>
                    <w:rFonts w:ascii="MS Gothic" w:eastAsia="MS Gothic" w:hAnsi="MS Gothic" w:cs="Arial" w:hint="eastAsia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2349D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社工</w:t>
            </w:r>
          </w:p>
          <w:p w14:paraId="501BAFD6" w14:textId="3CB09E3E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530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-1754652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38EB" w:rsidRPr="004C2556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2349D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笔译、口译</w:t>
            </w:r>
          </w:p>
          <w:p w14:paraId="5135883F" w14:textId="7811DE0E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-1283495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38EB" w:rsidRPr="004C2556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2349D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交通运输</w:t>
            </w:r>
          </w:p>
          <w:p w14:paraId="0DB8BB1F" w14:textId="7ED3C715" w:rsidR="00C638EB" w:rsidRPr="004C2556" w:rsidRDefault="00000000" w:rsidP="00095931">
            <w:pPr>
              <w:tabs>
                <w:tab w:val="left" w:pos="360"/>
                <w:tab w:val="left" w:pos="3060"/>
                <w:tab w:val="left" w:pos="3240"/>
                <w:tab w:val="decimal" w:pos="9498"/>
              </w:tabs>
              <w:spacing w:line="360" w:lineRule="auto"/>
              <w:ind w:right="1729"/>
              <w:contextualSpacing/>
              <w:jc w:val="both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  <w:sz w:val="20"/>
                  <w:szCs w:val="20"/>
                </w:rPr>
                <w:id w:val="-553933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38EB" w:rsidRPr="004C2556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638EB" w:rsidRPr="004C2556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2349D" w:rsidRPr="004C2556">
              <w:rPr>
                <w:rFonts w:cs="微软雅黑" w:hint="eastAsia"/>
                <w:b/>
                <w:bCs/>
                <w:color w:val="000000" w:themeColor="text1"/>
                <w:sz w:val="20"/>
                <w:szCs w:val="20"/>
              </w:rPr>
              <w:t>志愿者管理</w:t>
            </w:r>
          </w:p>
        </w:tc>
      </w:tr>
    </w:tbl>
    <w:p w14:paraId="316086AB" w14:textId="77777777" w:rsidR="00194396" w:rsidRPr="004C2556" w:rsidRDefault="00194396" w:rsidP="00194396">
      <w:pPr>
        <w:tabs>
          <w:tab w:val="left" w:pos="4860"/>
          <w:tab w:val="decimal" w:pos="9498"/>
        </w:tabs>
        <w:jc w:val="both"/>
        <w:rPr>
          <w:rFonts w:cs="Arial" w:hint="eastAsia"/>
          <w:b/>
          <w:bCs/>
          <w:color w:val="000000" w:themeColor="text1"/>
          <w:sz w:val="20"/>
          <w:szCs w:val="20"/>
        </w:rPr>
      </w:pPr>
    </w:p>
    <w:p w14:paraId="460FC64A" w14:textId="49C620F5" w:rsidR="003C0A3F" w:rsidRPr="004C2556" w:rsidRDefault="0092349D" w:rsidP="003C0A3F">
      <w:pPr>
        <w:tabs>
          <w:tab w:val="left" w:pos="4860"/>
          <w:tab w:val="decimal" w:pos="9498"/>
        </w:tabs>
        <w:spacing w:line="480" w:lineRule="auto"/>
        <w:jc w:val="both"/>
        <w:rPr>
          <w:rFonts w:cs="微软雅黑" w:hint="eastAsia"/>
          <w:b/>
          <w:bCs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语言能力要求</w:t>
      </w:r>
    </w:p>
    <w:p w14:paraId="4820BC91" w14:textId="5AA0C5E0" w:rsidR="00875FE5" w:rsidRPr="004C2556" w:rsidRDefault="00D076EB" w:rsidP="00875FE5">
      <w:pPr>
        <w:tabs>
          <w:tab w:val="left" w:pos="994"/>
          <w:tab w:val="left" w:pos="2160"/>
          <w:tab w:val="left" w:pos="2880"/>
          <w:tab w:val="left" w:pos="4860"/>
          <w:tab w:val="decimal" w:pos="9498"/>
        </w:tabs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Arial" w:hint="eastAsia"/>
          <w:color w:val="000000" w:themeColor="text1"/>
          <w:sz w:val="20"/>
          <w:szCs w:val="20"/>
        </w:rPr>
        <w:t>英语</w:t>
      </w:r>
      <w:r w:rsidR="00875FE5" w:rsidRPr="004C2556">
        <w:rPr>
          <w:rFonts w:cs="Arial"/>
          <w:color w:val="000000" w:themeColor="text1"/>
          <w:sz w:val="20"/>
          <w:szCs w:val="20"/>
        </w:rPr>
        <w:t xml:space="preserve">: </w:t>
      </w:r>
      <w:r w:rsidR="00875FE5" w:rsidRPr="004C2556">
        <w:rPr>
          <w:rFonts w:cs="Arial"/>
          <w:color w:val="000000" w:themeColor="text1"/>
          <w:sz w:val="20"/>
          <w:szCs w:val="20"/>
        </w:rPr>
        <w:tab/>
      </w:r>
      <w:r w:rsidR="00875FE5" w:rsidRPr="004C2556">
        <w:rPr>
          <w:rFonts w:cs="Arial"/>
          <w:color w:val="000000" w:themeColor="text1"/>
          <w:sz w:val="20"/>
          <w:szCs w:val="20"/>
        </w:rPr>
        <w:tab/>
      </w:r>
    </w:p>
    <w:p w14:paraId="2AEEE516" w14:textId="032A56EF" w:rsidR="00875FE5" w:rsidRPr="004C2556" w:rsidRDefault="00DF70D9" w:rsidP="00875FE5">
      <w:pPr>
        <w:pStyle w:val="aa"/>
        <w:numPr>
          <w:ilvl w:val="0"/>
          <w:numId w:val="17"/>
        </w:numPr>
        <w:tabs>
          <w:tab w:val="left" w:pos="994"/>
          <w:tab w:val="left" w:pos="2160"/>
          <w:tab w:val="left" w:pos="2880"/>
          <w:tab w:val="left" w:pos="4860"/>
          <w:tab w:val="decimal" w:pos="9498"/>
        </w:tabs>
        <w:spacing w:after="0" w:line="240" w:lineRule="auto"/>
        <w:jc w:val="both"/>
        <w:rPr>
          <w:rFonts w:ascii="宋体" w:eastAsia="宋体" w:hAnsi="宋体" w:cs="Arial" w:hint="eastAsia"/>
          <w:bCs/>
          <w:color w:val="000000" w:themeColor="text1"/>
          <w:sz w:val="20"/>
          <w:szCs w:val="20"/>
        </w:rPr>
      </w:pPr>
      <w:r w:rsidRPr="004C2556">
        <w:rPr>
          <w:rFonts w:ascii="宋体" w:eastAsia="宋体" w:hAnsi="宋体" w:cs="Arial" w:hint="eastAsia"/>
          <w:bCs/>
          <w:color w:val="000000" w:themeColor="text1"/>
          <w:sz w:val="20"/>
          <w:szCs w:val="20"/>
        </w:rPr>
        <w:t>工作知识</w:t>
      </w:r>
      <w:r w:rsidR="00875FE5" w:rsidRPr="004C2556">
        <w:rPr>
          <w:rFonts w:ascii="宋体" w:eastAsia="宋体" w:hAnsi="宋体" w:cs="Arial"/>
          <w:bCs/>
          <w:color w:val="000000" w:themeColor="text1"/>
          <w:sz w:val="20"/>
          <w:szCs w:val="20"/>
        </w:rPr>
        <w:t xml:space="preserve"> </w:t>
      </w:r>
      <w:sdt>
        <w:sdtPr>
          <w:rPr>
            <w:rFonts w:ascii="宋体" w:eastAsia="宋体" w:hAnsi="宋体" w:cs="Arial"/>
            <w:color w:val="000000" w:themeColor="text1"/>
            <w:sz w:val="20"/>
            <w:szCs w:val="20"/>
          </w:rPr>
          <w:id w:val="-1760417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3447">
            <w:rPr>
              <w:rFonts w:ascii="MS Gothic" w:eastAsia="MS Gothic" w:hAnsi="MS Gothic" w:cs="Arial" w:hint="eastAsia"/>
              <w:color w:val="000000" w:themeColor="text1"/>
              <w:sz w:val="20"/>
              <w:szCs w:val="20"/>
            </w:rPr>
            <w:t>☐</w:t>
          </w:r>
        </w:sdtContent>
      </w:sdt>
      <w:r w:rsidR="00875FE5" w:rsidRPr="004C2556">
        <w:rPr>
          <w:rFonts w:ascii="宋体" w:eastAsia="宋体" w:hAnsi="宋体" w:cs="Arial"/>
          <w:bCs/>
          <w:color w:val="000000" w:themeColor="text1"/>
          <w:sz w:val="20"/>
          <w:szCs w:val="20"/>
        </w:rPr>
        <w:t xml:space="preserve">     </w:t>
      </w:r>
      <w:r w:rsidRPr="004C2556">
        <w:rPr>
          <w:rFonts w:ascii="宋体" w:eastAsia="宋体" w:hAnsi="宋体" w:cs="Arial" w:hint="eastAsia"/>
          <w:bCs/>
          <w:color w:val="000000" w:themeColor="text1"/>
          <w:sz w:val="20"/>
          <w:szCs w:val="20"/>
        </w:rPr>
        <w:t>流利</w:t>
      </w:r>
      <w:r w:rsidR="00875FE5" w:rsidRPr="004C2556">
        <w:rPr>
          <w:rFonts w:ascii="宋体" w:eastAsia="宋体" w:hAnsi="宋体" w:cs="Arial"/>
          <w:bCs/>
          <w:color w:val="000000" w:themeColor="text1"/>
          <w:sz w:val="20"/>
          <w:szCs w:val="20"/>
        </w:rPr>
        <w:t xml:space="preserve"> </w:t>
      </w:r>
      <w:sdt>
        <w:sdtPr>
          <w:rPr>
            <w:rFonts w:ascii="宋体" w:eastAsia="宋体" w:hAnsi="宋体" w:cs="Arial"/>
            <w:color w:val="000000" w:themeColor="text1"/>
            <w:sz w:val="20"/>
            <w:szCs w:val="20"/>
          </w:rPr>
          <w:id w:val="-114241783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1F3447">
            <w:rPr>
              <w:rFonts w:ascii="MS Gothic" w:eastAsia="MS Gothic" w:hAnsi="MS Gothic" w:cs="Arial" w:hint="eastAsia"/>
              <w:color w:val="000000" w:themeColor="text1"/>
              <w:sz w:val="20"/>
              <w:szCs w:val="20"/>
            </w:rPr>
            <w:t>☒</w:t>
          </w:r>
        </w:sdtContent>
      </w:sdt>
    </w:p>
    <w:p w14:paraId="29D751BD" w14:textId="76239ADD" w:rsidR="00875FE5" w:rsidRPr="004C2556" w:rsidRDefault="00DF70D9" w:rsidP="00875FE5">
      <w:pPr>
        <w:pStyle w:val="aa"/>
        <w:numPr>
          <w:ilvl w:val="0"/>
          <w:numId w:val="17"/>
        </w:numPr>
        <w:tabs>
          <w:tab w:val="left" w:pos="2160"/>
          <w:tab w:val="left" w:pos="4860"/>
          <w:tab w:val="decimal" w:pos="9498"/>
        </w:tabs>
        <w:spacing w:after="0" w:line="240" w:lineRule="auto"/>
        <w:jc w:val="both"/>
        <w:rPr>
          <w:rFonts w:ascii="宋体" w:eastAsia="宋体" w:hAnsi="宋体" w:cs="Arial" w:hint="eastAsia"/>
          <w:bCs/>
          <w:color w:val="000000" w:themeColor="text1"/>
          <w:sz w:val="20"/>
          <w:szCs w:val="20"/>
        </w:rPr>
      </w:pPr>
      <w:r w:rsidRPr="004C2556">
        <w:rPr>
          <w:rFonts w:ascii="宋体" w:eastAsia="宋体" w:hAnsi="宋体" w:cs="Arial" w:hint="eastAsia"/>
          <w:bCs/>
          <w:color w:val="000000" w:themeColor="text1"/>
          <w:sz w:val="20"/>
          <w:szCs w:val="20"/>
        </w:rPr>
        <w:t>必需</w:t>
      </w:r>
      <w:r w:rsidR="00875FE5" w:rsidRPr="004C2556">
        <w:rPr>
          <w:rFonts w:ascii="宋体" w:eastAsia="宋体" w:hAnsi="宋体" w:cs="Arial"/>
          <w:bCs/>
          <w:color w:val="000000" w:themeColor="text1"/>
          <w:sz w:val="20"/>
          <w:szCs w:val="20"/>
        </w:rPr>
        <w:t xml:space="preserve"> </w:t>
      </w:r>
      <w:sdt>
        <w:sdtPr>
          <w:rPr>
            <w:rFonts w:ascii="宋体" w:eastAsia="宋体" w:hAnsi="宋体" w:cs="Arial"/>
            <w:color w:val="000000" w:themeColor="text1"/>
            <w:sz w:val="20"/>
            <w:szCs w:val="20"/>
          </w:rPr>
          <w:id w:val="-180876825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75EF2">
            <w:rPr>
              <w:rFonts w:ascii="MS Gothic" w:eastAsia="MS Gothic" w:hAnsi="MS Gothic" w:cs="Arial" w:hint="eastAsia"/>
              <w:color w:val="000000" w:themeColor="text1"/>
              <w:sz w:val="20"/>
              <w:szCs w:val="20"/>
            </w:rPr>
            <w:t>☒</w:t>
          </w:r>
        </w:sdtContent>
      </w:sdt>
      <w:r w:rsidR="00875FE5" w:rsidRPr="004C2556">
        <w:rPr>
          <w:rFonts w:ascii="宋体" w:eastAsia="宋体" w:hAnsi="宋体" w:cs="Arial"/>
          <w:bCs/>
          <w:color w:val="000000" w:themeColor="text1"/>
          <w:sz w:val="20"/>
          <w:szCs w:val="20"/>
        </w:rPr>
        <w:t xml:space="preserve">      </w:t>
      </w:r>
      <w:r w:rsidRPr="004C2556">
        <w:rPr>
          <w:rFonts w:ascii="宋体" w:eastAsia="宋体" w:hAnsi="宋体" w:cs="Arial" w:hint="eastAsia"/>
          <w:bCs/>
          <w:color w:val="000000" w:themeColor="text1"/>
          <w:sz w:val="20"/>
          <w:szCs w:val="20"/>
        </w:rPr>
        <w:t>优先</w:t>
      </w:r>
      <w:r w:rsidR="00875FE5" w:rsidRPr="004C2556">
        <w:rPr>
          <w:rFonts w:ascii="宋体" w:eastAsia="宋体" w:hAnsi="宋体" w:cs="Arial"/>
          <w:bCs/>
          <w:color w:val="000000" w:themeColor="text1"/>
          <w:sz w:val="20"/>
          <w:szCs w:val="20"/>
        </w:rPr>
        <w:t xml:space="preserve">  </w:t>
      </w:r>
      <w:sdt>
        <w:sdtPr>
          <w:rPr>
            <w:rFonts w:ascii="宋体" w:eastAsia="宋体" w:hAnsi="宋体" w:cs="Arial"/>
            <w:color w:val="000000" w:themeColor="text1"/>
            <w:sz w:val="20"/>
            <w:szCs w:val="20"/>
          </w:rPr>
          <w:id w:val="1857988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75FE5" w:rsidRPr="004C2556">
            <w:rPr>
              <w:rFonts w:ascii="Segoe UI Symbol" w:eastAsia="宋体" w:hAnsi="Segoe UI Symbol" w:cs="Segoe UI Symbol"/>
              <w:color w:val="000000" w:themeColor="text1"/>
              <w:sz w:val="20"/>
              <w:szCs w:val="20"/>
            </w:rPr>
            <w:t>☐</w:t>
          </w:r>
        </w:sdtContent>
      </w:sdt>
      <w:r w:rsidR="00875FE5" w:rsidRPr="004C2556">
        <w:rPr>
          <w:rFonts w:ascii="宋体" w:eastAsia="宋体" w:hAnsi="宋体" w:cs="Arial"/>
          <w:bCs/>
          <w:color w:val="000000" w:themeColor="text1"/>
          <w:sz w:val="20"/>
          <w:szCs w:val="20"/>
        </w:rPr>
        <w:t xml:space="preserve">  </w:t>
      </w:r>
    </w:p>
    <w:p w14:paraId="037AD30F" w14:textId="77777777" w:rsidR="00875FE5" w:rsidRDefault="00875FE5" w:rsidP="003C0A3F">
      <w:pPr>
        <w:tabs>
          <w:tab w:val="left" w:pos="4860"/>
          <w:tab w:val="decimal" w:pos="9498"/>
        </w:tabs>
        <w:spacing w:line="480" w:lineRule="auto"/>
        <w:jc w:val="both"/>
        <w:rPr>
          <w:rFonts w:cs="Arial" w:hint="eastAsia"/>
          <w:b/>
          <w:bCs/>
          <w:color w:val="000000" w:themeColor="text1"/>
          <w:sz w:val="20"/>
          <w:szCs w:val="20"/>
        </w:rPr>
      </w:pPr>
    </w:p>
    <w:p w14:paraId="3F897F34" w14:textId="0327EA19" w:rsidR="00B75EF2" w:rsidRPr="004C2556" w:rsidRDefault="00B75EF2" w:rsidP="001F3447">
      <w:pPr>
        <w:tabs>
          <w:tab w:val="left" w:pos="994"/>
          <w:tab w:val="left" w:pos="2160"/>
          <w:tab w:val="left" w:pos="2880"/>
          <w:tab w:val="left" w:pos="4860"/>
          <w:tab w:val="decimal" w:pos="9498"/>
        </w:tabs>
        <w:ind w:firstLineChars="100" w:firstLine="200"/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Arial" w:hint="eastAsia"/>
          <w:color w:val="000000" w:themeColor="text1"/>
          <w:sz w:val="20"/>
          <w:szCs w:val="20"/>
        </w:rPr>
        <w:t>语</w:t>
      </w:r>
      <w:r w:rsidRPr="004C2556">
        <w:rPr>
          <w:rFonts w:cs="Arial"/>
          <w:color w:val="000000" w:themeColor="text1"/>
          <w:sz w:val="20"/>
          <w:szCs w:val="20"/>
        </w:rPr>
        <w:t xml:space="preserve">: </w:t>
      </w:r>
      <w:r w:rsidRPr="004C2556">
        <w:rPr>
          <w:rFonts w:cs="Arial"/>
          <w:color w:val="000000" w:themeColor="text1"/>
          <w:sz w:val="20"/>
          <w:szCs w:val="20"/>
        </w:rPr>
        <w:tab/>
      </w:r>
      <w:r w:rsidRPr="004C2556">
        <w:rPr>
          <w:rFonts w:cs="Arial"/>
          <w:color w:val="000000" w:themeColor="text1"/>
          <w:sz w:val="20"/>
          <w:szCs w:val="20"/>
        </w:rPr>
        <w:tab/>
      </w:r>
    </w:p>
    <w:p w14:paraId="18E1D6A5" w14:textId="1517AC27" w:rsidR="00B75EF2" w:rsidRPr="004C2556" w:rsidRDefault="00B75EF2" w:rsidP="00B75EF2">
      <w:pPr>
        <w:pStyle w:val="aa"/>
        <w:numPr>
          <w:ilvl w:val="0"/>
          <w:numId w:val="17"/>
        </w:numPr>
        <w:tabs>
          <w:tab w:val="left" w:pos="994"/>
          <w:tab w:val="left" w:pos="2160"/>
          <w:tab w:val="left" w:pos="2880"/>
          <w:tab w:val="left" w:pos="4860"/>
          <w:tab w:val="decimal" w:pos="9498"/>
        </w:tabs>
        <w:spacing w:after="0" w:line="240" w:lineRule="auto"/>
        <w:jc w:val="both"/>
        <w:rPr>
          <w:rFonts w:ascii="宋体" w:eastAsia="宋体" w:hAnsi="宋体" w:cs="Arial" w:hint="eastAsia"/>
          <w:bCs/>
          <w:color w:val="000000" w:themeColor="text1"/>
          <w:sz w:val="20"/>
          <w:szCs w:val="20"/>
        </w:rPr>
      </w:pPr>
      <w:r w:rsidRPr="004C2556">
        <w:rPr>
          <w:rFonts w:ascii="宋体" w:eastAsia="宋体" w:hAnsi="宋体" w:cs="Arial" w:hint="eastAsia"/>
          <w:bCs/>
          <w:color w:val="000000" w:themeColor="text1"/>
          <w:sz w:val="20"/>
          <w:szCs w:val="20"/>
        </w:rPr>
        <w:t>工作知识</w:t>
      </w:r>
      <w:r w:rsidRPr="004C2556">
        <w:rPr>
          <w:rFonts w:ascii="宋体" w:eastAsia="宋体" w:hAnsi="宋体" w:cs="Arial"/>
          <w:bCs/>
          <w:color w:val="000000" w:themeColor="text1"/>
          <w:sz w:val="20"/>
          <w:szCs w:val="20"/>
        </w:rPr>
        <w:t xml:space="preserve"> </w:t>
      </w:r>
      <w:sdt>
        <w:sdtPr>
          <w:rPr>
            <w:rFonts w:ascii="宋体" w:eastAsia="宋体" w:hAnsi="宋体" w:cs="Arial"/>
            <w:color w:val="000000" w:themeColor="text1"/>
            <w:sz w:val="20"/>
            <w:szCs w:val="20"/>
          </w:rPr>
          <w:id w:val="-12595190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3447">
            <w:rPr>
              <w:rFonts w:ascii="MS Gothic" w:eastAsia="MS Gothic" w:hAnsi="MS Gothic" w:cs="Arial" w:hint="eastAsia"/>
              <w:color w:val="000000" w:themeColor="text1"/>
              <w:sz w:val="20"/>
              <w:szCs w:val="20"/>
            </w:rPr>
            <w:t>☐</w:t>
          </w:r>
        </w:sdtContent>
      </w:sdt>
      <w:r w:rsidRPr="004C2556">
        <w:rPr>
          <w:rFonts w:ascii="宋体" w:eastAsia="宋体" w:hAnsi="宋体" w:cs="Arial"/>
          <w:bCs/>
          <w:color w:val="000000" w:themeColor="text1"/>
          <w:sz w:val="20"/>
          <w:szCs w:val="20"/>
        </w:rPr>
        <w:t xml:space="preserve">     </w:t>
      </w:r>
      <w:r w:rsidRPr="004C2556">
        <w:rPr>
          <w:rFonts w:ascii="宋体" w:eastAsia="宋体" w:hAnsi="宋体" w:cs="Arial" w:hint="eastAsia"/>
          <w:bCs/>
          <w:color w:val="000000" w:themeColor="text1"/>
          <w:sz w:val="20"/>
          <w:szCs w:val="20"/>
        </w:rPr>
        <w:t>流利</w:t>
      </w:r>
      <w:r w:rsidRPr="004C2556">
        <w:rPr>
          <w:rFonts w:ascii="宋体" w:eastAsia="宋体" w:hAnsi="宋体" w:cs="Arial"/>
          <w:bCs/>
          <w:color w:val="000000" w:themeColor="text1"/>
          <w:sz w:val="20"/>
          <w:szCs w:val="20"/>
        </w:rPr>
        <w:t xml:space="preserve"> </w:t>
      </w:r>
      <w:sdt>
        <w:sdtPr>
          <w:rPr>
            <w:rFonts w:ascii="宋体" w:eastAsia="宋体" w:hAnsi="宋体" w:cs="Arial"/>
            <w:color w:val="000000" w:themeColor="text1"/>
            <w:sz w:val="20"/>
            <w:szCs w:val="20"/>
          </w:rPr>
          <w:id w:val="-2531316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0000" w:themeColor="text1"/>
              <w:sz w:val="20"/>
              <w:szCs w:val="20"/>
            </w:rPr>
            <w:t>☐</w:t>
          </w:r>
        </w:sdtContent>
      </w:sdt>
    </w:p>
    <w:p w14:paraId="2AF428DF" w14:textId="10B0C826" w:rsidR="00B75EF2" w:rsidRPr="004C2556" w:rsidRDefault="00B75EF2" w:rsidP="00B75EF2">
      <w:pPr>
        <w:pStyle w:val="aa"/>
        <w:numPr>
          <w:ilvl w:val="0"/>
          <w:numId w:val="17"/>
        </w:numPr>
        <w:tabs>
          <w:tab w:val="left" w:pos="2160"/>
          <w:tab w:val="left" w:pos="4860"/>
          <w:tab w:val="decimal" w:pos="9498"/>
        </w:tabs>
        <w:spacing w:after="0" w:line="240" w:lineRule="auto"/>
        <w:jc w:val="both"/>
        <w:rPr>
          <w:rFonts w:ascii="宋体" w:eastAsia="宋体" w:hAnsi="宋体" w:cs="Arial" w:hint="eastAsia"/>
          <w:bCs/>
          <w:color w:val="000000" w:themeColor="text1"/>
          <w:sz w:val="20"/>
          <w:szCs w:val="20"/>
        </w:rPr>
      </w:pPr>
      <w:r w:rsidRPr="004C2556">
        <w:rPr>
          <w:rFonts w:ascii="宋体" w:eastAsia="宋体" w:hAnsi="宋体" w:cs="Arial" w:hint="eastAsia"/>
          <w:bCs/>
          <w:color w:val="000000" w:themeColor="text1"/>
          <w:sz w:val="20"/>
          <w:szCs w:val="20"/>
        </w:rPr>
        <w:t>必需</w:t>
      </w:r>
      <w:r w:rsidRPr="004C2556">
        <w:rPr>
          <w:rFonts w:ascii="宋体" w:eastAsia="宋体" w:hAnsi="宋体" w:cs="Arial"/>
          <w:bCs/>
          <w:color w:val="000000" w:themeColor="text1"/>
          <w:sz w:val="20"/>
          <w:szCs w:val="20"/>
        </w:rPr>
        <w:t xml:space="preserve"> </w:t>
      </w:r>
      <w:sdt>
        <w:sdtPr>
          <w:rPr>
            <w:rFonts w:ascii="宋体" w:eastAsia="宋体" w:hAnsi="宋体" w:cs="Arial"/>
            <w:color w:val="000000" w:themeColor="text1"/>
            <w:sz w:val="20"/>
            <w:szCs w:val="20"/>
          </w:rPr>
          <w:id w:val="11005315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0000" w:themeColor="text1"/>
              <w:sz w:val="20"/>
              <w:szCs w:val="20"/>
            </w:rPr>
            <w:t>☐</w:t>
          </w:r>
        </w:sdtContent>
      </w:sdt>
      <w:r w:rsidRPr="004C2556">
        <w:rPr>
          <w:rFonts w:ascii="宋体" w:eastAsia="宋体" w:hAnsi="宋体" w:cs="Arial"/>
          <w:bCs/>
          <w:color w:val="000000" w:themeColor="text1"/>
          <w:sz w:val="20"/>
          <w:szCs w:val="20"/>
        </w:rPr>
        <w:t xml:space="preserve">      </w:t>
      </w:r>
      <w:r w:rsidRPr="004C2556">
        <w:rPr>
          <w:rFonts w:ascii="宋体" w:eastAsia="宋体" w:hAnsi="宋体" w:cs="Arial" w:hint="eastAsia"/>
          <w:bCs/>
          <w:color w:val="000000" w:themeColor="text1"/>
          <w:sz w:val="20"/>
          <w:szCs w:val="20"/>
        </w:rPr>
        <w:t>优先</w:t>
      </w:r>
      <w:r w:rsidRPr="004C2556">
        <w:rPr>
          <w:rFonts w:ascii="宋体" w:eastAsia="宋体" w:hAnsi="宋体" w:cs="Arial"/>
          <w:bCs/>
          <w:color w:val="000000" w:themeColor="text1"/>
          <w:sz w:val="20"/>
          <w:szCs w:val="20"/>
        </w:rPr>
        <w:t xml:space="preserve">  </w:t>
      </w:r>
      <w:sdt>
        <w:sdtPr>
          <w:rPr>
            <w:rFonts w:ascii="宋体" w:eastAsia="宋体" w:hAnsi="宋体" w:cs="Arial"/>
            <w:color w:val="000000" w:themeColor="text1"/>
            <w:sz w:val="20"/>
            <w:szCs w:val="20"/>
          </w:rPr>
          <w:id w:val="-8014631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3447">
            <w:rPr>
              <w:rFonts w:ascii="MS Gothic" w:eastAsia="MS Gothic" w:hAnsi="MS Gothic" w:cs="Arial" w:hint="eastAsia"/>
              <w:color w:val="000000" w:themeColor="text1"/>
              <w:sz w:val="20"/>
              <w:szCs w:val="20"/>
            </w:rPr>
            <w:t>☐</w:t>
          </w:r>
        </w:sdtContent>
      </w:sdt>
      <w:r w:rsidRPr="004C2556">
        <w:rPr>
          <w:rFonts w:ascii="宋体" w:eastAsia="宋体" w:hAnsi="宋体" w:cs="Arial"/>
          <w:bCs/>
          <w:color w:val="000000" w:themeColor="text1"/>
          <w:sz w:val="20"/>
          <w:szCs w:val="20"/>
        </w:rPr>
        <w:t xml:space="preserve">  </w:t>
      </w:r>
    </w:p>
    <w:p w14:paraId="383CB6E6" w14:textId="77777777" w:rsidR="00B75EF2" w:rsidRPr="004C2556" w:rsidRDefault="00B75EF2" w:rsidP="003C0A3F">
      <w:pPr>
        <w:tabs>
          <w:tab w:val="left" w:pos="4860"/>
          <w:tab w:val="decimal" w:pos="9498"/>
        </w:tabs>
        <w:spacing w:line="480" w:lineRule="auto"/>
        <w:jc w:val="both"/>
        <w:rPr>
          <w:rFonts w:cs="Arial" w:hint="eastAsia"/>
          <w:b/>
          <w:bCs/>
          <w:color w:val="000000" w:themeColor="text1"/>
          <w:sz w:val="20"/>
          <w:szCs w:val="20"/>
        </w:rPr>
      </w:pPr>
    </w:p>
    <w:p w14:paraId="09166F32" w14:textId="0388AD62" w:rsidR="000E4E8A" w:rsidRPr="004C2556" w:rsidRDefault="002D1306" w:rsidP="000E4E8A">
      <w:pPr>
        <w:tabs>
          <w:tab w:val="left" w:pos="3060"/>
          <w:tab w:val="left" w:pos="4860"/>
          <w:tab w:val="decimal" w:pos="9498"/>
        </w:tabs>
        <w:spacing w:line="480" w:lineRule="auto"/>
        <w:jc w:val="both"/>
        <w:rPr>
          <w:rFonts w:cs="Arial" w:hint="eastAsia"/>
          <w:b/>
          <w:bCs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胜任力及价值观要求</w:t>
      </w:r>
      <w:r w:rsidR="000E4E8A" w:rsidRPr="004C2556">
        <w:rPr>
          <w:rFonts w:cs="Arial"/>
          <w:b/>
          <w:bCs/>
          <w:color w:val="000000" w:themeColor="text1"/>
          <w:sz w:val="20"/>
          <w:szCs w:val="20"/>
        </w:rPr>
        <w:t xml:space="preserve"> </w:t>
      </w:r>
    </w:p>
    <w:p w14:paraId="209B4162" w14:textId="7FD28663" w:rsidR="002D682B" w:rsidRPr="004C2556" w:rsidRDefault="002D682B" w:rsidP="002D682B">
      <w:pPr>
        <w:tabs>
          <w:tab w:val="left" w:pos="3060"/>
          <w:tab w:val="decimal" w:pos="9498"/>
        </w:tabs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Arial"/>
          <w:b/>
          <w:bCs/>
          <w:color w:val="000000" w:themeColor="text1"/>
          <w:sz w:val="20"/>
          <w:szCs w:val="20"/>
        </w:rPr>
        <w:t></w:t>
      </w:r>
      <w:r w:rsidRPr="004C2556">
        <w:rPr>
          <w:rFonts w:cs="Arial"/>
          <w:color w:val="000000" w:themeColor="text1"/>
          <w:sz w:val="20"/>
          <w:szCs w:val="20"/>
        </w:rPr>
        <w:t xml:space="preserve">责任担当 </w:t>
      </w:r>
    </w:p>
    <w:p w14:paraId="3EA2F967" w14:textId="3A54196C" w:rsidR="00D5305C" w:rsidRPr="004C2556" w:rsidRDefault="002D682B" w:rsidP="00D5305C">
      <w:pPr>
        <w:tabs>
          <w:tab w:val="left" w:pos="3060"/>
          <w:tab w:val="decimal" w:pos="9498"/>
        </w:tabs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Arial"/>
          <w:color w:val="000000" w:themeColor="text1"/>
          <w:sz w:val="20"/>
          <w:szCs w:val="20"/>
        </w:rPr>
        <w:t xml:space="preserve">适应力与灵活性 </w:t>
      </w:r>
    </w:p>
    <w:p w14:paraId="5A6F5C96" w14:textId="77777777" w:rsidR="00B75EF2" w:rsidRDefault="00B75EF2" w:rsidP="00D5305C">
      <w:pPr>
        <w:tabs>
          <w:tab w:val="left" w:pos="3060"/>
          <w:tab w:val="decimal" w:pos="9498"/>
        </w:tabs>
        <w:ind w:firstLineChars="100" w:firstLine="200"/>
        <w:jc w:val="both"/>
        <w:rPr>
          <w:rFonts w:cs="Arial" w:hint="eastAsia"/>
          <w:color w:val="000000" w:themeColor="text1"/>
          <w:sz w:val="20"/>
          <w:szCs w:val="20"/>
        </w:rPr>
      </w:pPr>
      <w:r>
        <w:rPr>
          <w:rFonts w:cs="Arial" w:hint="eastAsia"/>
          <w:color w:val="000000" w:themeColor="text1"/>
          <w:sz w:val="20"/>
          <w:szCs w:val="20"/>
        </w:rPr>
        <w:t>建立信任</w:t>
      </w:r>
    </w:p>
    <w:p w14:paraId="1165E288" w14:textId="77777777" w:rsidR="00395EE8" w:rsidRDefault="00395EE8" w:rsidP="00D5305C">
      <w:pPr>
        <w:tabs>
          <w:tab w:val="left" w:pos="3060"/>
          <w:tab w:val="decimal" w:pos="9498"/>
        </w:tabs>
        <w:ind w:firstLineChars="100" w:firstLine="200"/>
        <w:jc w:val="both"/>
        <w:rPr>
          <w:rFonts w:cs="Arial" w:hint="eastAsia"/>
          <w:color w:val="000000" w:themeColor="text1"/>
          <w:sz w:val="20"/>
          <w:szCs w:val="20"/>
        </w:rPr>
      </w:pPr>
      <w:r>
        <w:rPr>
          <w:rFonts w:cs="Arial" w:hint="eastAsia"/>
          <w:color w:val="000000" w:themeColor="text1"/>
          <w:sz w:val="20"/>
          <w:szCs w:val="20"/>
        </w:rPr>
        <w:t>客户导向</w:t>
      </w:r>
    </w:p>
    <w:p w14:paraId="660A6E3F" w14:textId="77777777" w:rsidR="00395EE8" w:rsidRDefault="00395EE8" w:rsidP="00D5305C">
      <w:pPr>
        <w:tabs>
          <w:tab w:val="left" w:pos="3060"/>
          <w:tab w:val="decimal" w:pos="9498"/>
        </w:tabs>
        <w:ind w:firstLineChars="100" w:firstLine="200"/>
        <w:jc w:val="both"/>
        <w:rPr>
          <w:rFonts w:cs="Arial" w:hint="eastAsia"/>
          <w:color w:val="000000" w:themeColor="text1"/>
          <w:sz w:val="20"/>
          <w:szCs w:val="20"/>
        </w:rPr>
      </w:pPr>
      <w:r>
        <w:rPr>
          <w:rFonts w:cs="Arial" w:hint="eastAsia"/>
          <w:color w:val="000000" w:themeColor="text1"/>
          <w:sz w:val="20"/>
          <w:szCs w:val="20"/>
        </w:rPr>
        <w:t>承诺与工作动力</w:t>
      </w:r>
    </w:p>
    <w:p w14:paraId="2ADD882F" w14:textId="710BA01D" w:rsidR="00D5305C" w:rsidRPr="004C2556" w:rsidRDefault="002D682B" w:rsidP="00D5305C">
      <w:pPr>
        <w:tabs>
          <w:tab w:val="left" w:pos="3060"/>
          <w:tab w:val="decimal" w:pos="9498"/>
        </w:tabs>
        <w:ind w:firstLineChars="100" w:firstLine="200"/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Arial"/>
          <w:color w:val="000000" w:themeColor="text1"/>
          <w:sz w:val="20"/>
          <w:szCs w:val="20"/>
        </w:rPr>
        <w:t xml:space="preserve">持续学习 </w:t>
      </w:r>
    </w:p>
    <w:p w14:paraId="5189FDB4" w14:textId="77777777" w:rsidR="00D60831" w:rsidRDefault="00D60831" w:rsidP="008C547C">
      <w:pPr>
        <w:tabs>
          <w:tab w:val="left" w:pos="3060"/>
          <w:tab w:val="decimal" w:pos="9498"/>
        </w:tabs>
        <w:ind w:firstLineChars="100" w:firstLine="200"/>
        <w:jc w:val="both"/>
        <w:rPr>
          <w:rFonts w:cs="Arial" w:hint="eastAsia"/>
          <w:color w:val="000000" w:themeColor="text1"/>
          <w:sz w:val="20"/>
          <w:szCs w:val="20"/>
        </w:rPr>
      </w:pPr>
      <w:r>
        <w:rPr>
          <w:rFonts w:cs="Arial" w:hint="eastAsia"/>
          <w:color w:val="000000" w:themeColor="text1"/>
          <w:sz w:val="20"/>
          <w:szCs w:val="20"/>
        </w:rPr>
        <w:t>沟通</w:t>
      </w:r>
    </w:p>
    <w:p w14:paraId="11EFE650" w14:textId="3DC1DEB8" w:rsidR="008C547C" w:rsidRPr="004C2556" w:rsidRDefault="002D682B" w:rsidP="008C547C">
      <w:pPr>
        <w:tabs>
          <w:tab w:val="left" w:pos="3060"/>
          <w:tab w:val="decimal" w:pos="9498"/>
        </w:tabs>
        <w:ind w:firstLineChars="100" w:firstLine="200"/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Arial"/>
          <w:color w:val="000000" w:themeColor="text1"/>
          <w:sz w:val="20"/>
          <w:szCs w:val="20"/>
        </w:rPr>
        <w:t xml:space="preserve">创造力 </w:t>
      </w:r>
    </w:p>
    <w:p w14:paraId="36EB748B" w14:textId="77777777" w:rsidR="00395EE8" w:rsidRDefault="00395EE8" w:rsidP="008C547C">
      <w:pPr>
        <w:tabs>
          <w:tab w:val="left" w:pos="3060"/>
          <w:tab w:val="decimal" w:pos="9498"/>
        </w:tabs>
        <w:ind w:firstLineChars="100" w:firstLine="200"/>
        <w:jc w:val="both"/>
        <w:rPr>
          <w:rFonts w:cs="Arial" w:hint="eastAsia"/>
          <w:color w:val="000000" w:themeColor="text1"/>
          <w:sz w:val="20"/>
          <w:szCs w:val="20"/>
        </w:rPr>
      </w:pPr>
      <w:r>
        <w:rPr>
          <w:rFonts w:cs="Arial" w:hint="eastAsia"/>
          <w:color w:val="000000" w:themeColor="text1"/>
          <w:sz w:val="20"/>
          <w:szCs w:val="20"/>
        </w:rPr>
        <w:t>赋能他人</w:t>
      </w:r>
    </w:p>
    <w:p w14:paraId="46230394" w14:textId="77777777" w:rsidR="00395EE8" w:rsidRDefault="00395EE8" w:rsidP="008C547C">
      <w:pPr>
        <w:tabs>
          <w:tab w:val="left" w:pos="3060"/>
          <w:tab w:val="decimal" w:pos="9498"/>
        </w:tabs>
        <w:ind w:firstLineChars="100" w:firstLine="200"/>
        <w:jc w:val="both"/>
        <w:rPr>
          <w:rFonts w:cs="Arial" w:hint="eastAsia"/>
          <w:color w:val="000000" w:themeColor="text1"/>
          <w:sz w:val="20"/>
          <w:szCs w:val="20"/>
        </w:rPr>
      </w:pPr>
      <w:r>
        <w:rPr>
          <w:rFonts w:cs="Arial" w:hint="eastAsia"/>
          <w:color w:val="000000" w:themeColor="text1"/>
          <w:sz w:val="20"/>
          <w:szCs w:val="20"/>
        </w:rPr>
        <w:t>道德操守与价值观</w:t>
      </w:r>
    </w:p>
    <w:p w14:paraId="78BC73C8" w14:textId="7FED1A9D" w:rsidR="008C547C" w:rsidRDefault="002D682B" w:rsidP="008C547C">
      <w:pPr>
        <w:tabs>
          <w:tab w:val="left" w:pos="3060"/>
          <w:tab w:val="decimal" w:pos="9498"/>
        </w:tabs>
        <w:ind w:firstLineChars="100" w:firstLine="200"/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Arial"/>
          <w:color w:val="000000" w:themeColor="text1"/>
          <w:sz w:val="20"/>
          <w:szCs w:val="20"/>
        </w:rPr>
        <w:t xml:space="preserve">诚信正直 </w:t>
      </w:r>
    </w:p>
    <w:p w14:paraId="41C1D2BB" w14:textId="77777777" w:rsidR="004F317E" w:rsidRDefault="004F317E" w:rsidP="008C547C">
      <w:pPr>
        <w:tabs>
          <w:tab w:val="left" w:pos="3060"/>
          <w:tab w:val="decimal" w:pos="9498"/>
        </w:tabs>
        <w:ind w:firstLineChars="100" w:firstLine="200"/>
        <w:jc w:val="both"/>
        <w:rPr>
          <w:rFonts w:cs="Arial" w:hint="eastAsia"/>
          <w:color w:val="000000" w:themeColor="text1"/>
          <w:sz w:val="20"/>
          <w:szCs w:val="20"/>
        </w:rPr>
      </w:pPr>
      <w:r>
        <w:rPr>
          <w:rFonts w:cs="Arial" w:hint="eastAsia"/>
          <w:color w:val="000000" w:themeColor="text1"/>
          <w:sz w:val="20"/>
          <w:szCs w:val="20"/>
        </w:rPr>
        <w:t>判断与决策</w:t>
      </w:r>
    </w:p>
    <w:p w14:paraId="31BA54DE" w14:textId="77777777" w:rsidR="004F317E" w:rsidRDefault="004F317E" w:rsidP="008C547C">
      <w:pPr>
        <w:tabs>
          <w:tab w:val="left" w:pos="3060"/>
          <w:tab w:val="decimal" w:pos="9498"/>
        </w:tabs>
        <w:ind w:firstLineChars="100" w:firstLine="200"/>
        <w:jc w:val="both"/>
        <w:rPr>
          <w:rFonts w:cs="Arial" w:hint="eastAsia"/>
          <w:color w:val="000000" w:themeColor="text1"/>
          <w:sz w:val="20"/>
          <w:szCs w:val="20"/>
        </w:rPr>
      </w:pPr>
      <w:r>
        <w:rPr>
          <w:rFonts w:cs="Arial" w:hint="eastAsia"/>
          <w:color w:val="000000" w:themeColor="text1"/>
          <w:sz w:val="20"/>
          <w:szCs w:val="20"/>
        </w:rPr>
        <w:t>知识共享</w:t>
      </w:r>
    </w:p>
    <w:p w14:paraId="15C65423" w14:textId="77777777" w:rsidR="004F317E" w:rsidRDefault="004F317E" w:rsidP="008C547C">
      <w:pPr>
        <w:tabs>
          <w:tab w:val="left" w:pos="3060"/>
          <w:tab w:val="decimal" w:pos="9498"/>
        </w:tabs>
        <w:ind w:firstLineChars="100" w:firstLine="200"/>
        <w:jc w:val="both"/>
        <w:rPr>
          <w:rFonts w:cs="Arial" w:hint="eastAsia"/>
          <w:color w:val="000000" w:themeColor="text1"/>
          <w:sz w:val="20"/>
          <w:szCs w:val="20"/>
        </w:rPr>
      </w:pPr>
      <w:r>
        <w:rPr>
          <w:rFonts w:cs="Arial" w:hint="eastAsia"/>
          <w:color w:val="000000" w:themeColor="text1"/>
          <w:sz w:val="20"/>
          <w:szCs w:val="20"/>
        </w:rPr>
        <w:t>领导力</w:t>
      </w:r>
    </w:p>
    <w:p w14:paraId="6258488B" w14:textId="0499A7C8" w:rsidR="004F317E" w:rsidRDefault="004F317E" w:rsidP="008C547C">
      <w:pPr>
        <w:tabs>
          <w:tab w:val="left" w:pos="3060"/>
          <w:tab w:val="decimal" w:pos="9498"/>
        </w:tabs>
        <w:ind w:firstLineChars="100" w:firstLine="200"/>
        <w:jc w:val="both"/>
        <w:rPr>
          <w:rFonts w:cs="Arial" w:hint="eastAsia"/>
          <w:color w:val="000000" w:themeColor="text1"/>
          <w:sz w:val="20"/>
          <w:szCs w:val="20"/>
        </w:rPr>
      </w:pPr>
      <w:r>
        <w:rPr>
          <w:rFonts w:cs="Arial" w:hint="eastAsia"/>
          <w:color w:val="000000" w:themeColor="text1"/>
          <w:sz w:val="20"/>
          <w:szCs w:val="20"/>
        </w:rPr>
        <w:t>绩效管理</w:t>
      </w:r>
    </w:p>
    <w:p w14:paraId="275F8D1E" w14:textId="77777777" w:rsidR="004F317E" w:rsidRDefault="004F317E" w:rsidP="008C547C">
      <w:pPr>
        <w:tabs>
          <w:tab w:val="left" w:pos="3060"/>
          <w:tab w:val="decimal" w:pos="9498"/>
        </w:tabs>
        <w:ind w:firstLineChars="100" w:firstLine="200"/>
        <w:jc w:val="both"/>
        <w:rPr>
          <w:rFonts w:cs="Arial" w:hint="eastAsia"/>
          <w:color w:val="000000" w:themeColor="text1"/>
          <w:sz w:val="20"/>
          <w:szCs w:val="20"/>
        </w:rPr>
      </w:pPr>
      <w:r>
        <w:rPr>
          <w:rFonts w:cs="Arial" w:hint="eastAsia"/>
          <w:color w:val="000000" w:themeColor="text1"/>
          <w:sz w:val="20"/>
          <w:szCs w:val="20"/>
        </w:rPr>
        <w:t>计划与组织</w:t>
      </w:r>
    </w:p>
    <w:p w14:paraId="5C009BCD" w14:textId="77777777" w:rsidR="004F317E" w:rsidRDefault="004F317E" w:rsidP="008C547C">
      <w:pPr>
        <w:tabs>
          <w:tab w:val="left" w:pos="3060"/>
          <w:tab w:val="decimal" w:pos="9498"/>
        </w:tabs>
        <w:ind w:firstLineChars="100" w:firstLine="200"/>
        <w:jc w:val="both"/>
        <w:rPr>
          <w:rFonts w:cs="Arial" w:hint="eastAsia"/>
          <w:color w:val="000000" w:themeColor="text1"/>
          <w:sz w:val="20"/>
          <w:szCs w:val="20"/>
        </w:rPr>
      </w:pPr>
      <w:r>
        <w:rPr>
          <w:rFonts w:cs="Arial" w:hint="eastAsia"/>
          <w:color w:val="000000" w:themeColor="text1"/>
          <w:sz w:val="20"/>
          <w:szCs w:val="20"/>
        </w:rPr>
        <w:t>专业精神</w:t>
      </w:r>
    </w:p>
    <w:p w14:paraId="0949BDA0" w14:textId="2746A3A4" w:rsidR="00395EE8" w:rsidRDefault="00395EE8" w:rsidP="008C547C">
      <w:pPr>
        <w:tabs>
          <w:tab w:val="left" w:pos="3060"/>
          <w:tab w:val="decimal" w:pos="9498"/>
        </w:tabs>
        <w:ind w:firstLineChars="100" w:firstLine="200"/>
        <w:jc w:val="both"/>
        <w:rPr>
          <w:rFonts w:cs="Arial" w:hint="eastAsia"/>
          <w:color w:val="000000" w:themeColor="text1"/>
          <w:sz w:val="20"/>
          <w:szCs w:val="20"/>
        </w:rPr>
      </w:pPr>
      <w:r>
        <w:rPr>
          <w:rFonts w:cs="Arial" w:hint="eastAsia"/>
          <w:color w:val="000000" w:themeColor="text1"/>
          <w:sz w:val="20"/>
          <w:szCs w:val="20"/>
        </w:rPr>
        <w:t>尊重多样性</w:t>
      </w:r>
    </w:p>
    <w:p w14:paraId="2F9AB2E3" w14:textId="70B59715" w:rsidR="008C547C" w:rsidRPr="004C2556" w:rsidRDefault="002D682B" w:rsidP="008C547C">
      <w:pPr>
        <w:tabs>
          <w:tab w:val="left" w:pos="3060"/>
          <w:tab w:val="decimal" w:pos="9498"/>
        </w:tabs>
        <w:ind w:firstLineChars="100" w:firstLine="200"/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Arial"/>
          <w:color w:val="000000" w:themeColor="text1"/>
          <w:sz w:val="20"/>
          <w:szCs w:val="20"/>
        </w:rPr>
        <w:t xml:space="preserve">自我管理 </w:t>
      </w:r>
    </w:p>
    <w:p w14:paraId="3AC069F4" w14:textId="77777777" w:rsidR="00395EE8" w:rsidRDefault="00395EE8" w:rsidP="008C547C">
      <w:pPr>
        <w:tabs>
          <w:tab w:val="left" w:pos="3060"/>
          <w:tab w:val="decimal" w:pos="9498"/>
        </w:tabs>
        <w:ind w:firstLineChars="100" w:firstLine="200"/>
        <w:jc w:val="both"/>
        <w:rPr>
          <w:rFonts w:cs="Arial" w:hint="eastAsia"/>
          <w:color w:val="000000" w:themeColor="text1"/>
          <w:sz w:val="20"/>
          <w:szCs w:val="20"/>
        </w:rPr>
      </w:pPr>
      <w:r>
        <w:rPr>
          <w:rFonts w:cs="Arial" w:hint="eastAsia"/>
          <w:color w:val="000000" w:themeColor="text1"/>
          <w:sz w:val="20"/>
          <w:szCs w:val="20"/>
        </w:rPr>
        <w:t>技术意识</w:t>
      </w:r>
    </w:p>
    <w:p w14:paraId="3052332F" w14:textId="77777777" w:rsidR="00395EE8" w:rsidRDefault="00395EE8" w:rsidP="008C547C">
      <w:pPr>
        <w:tabs>
          <w:tab w:val="left" w:pos="3060"/>
          <w:tab w:val="decimal" w:pos="9498"/>
        </w:tabs>
        <w:ind w:firstLineChars="100" w:firstLine="200"/>
        <w:jc w:val="both"/>
        <w:rPr>
          <w:rFonts w:cs="Arial" w:hint="eastAsia"/>
          <w:color w:val="000000" w:themeColor="text1"/>
          <w:sz w:val="20"/>
          <w:szCs w:val="20"/>
        </w:rPr>
      </w:pPr>
      <w:r>
        <w:rPr>
          <w:rFonts w:cs="Arial" w:hint="eastAsia"/>
          <w:color w:val="000000" w:themeColor="text1"/>
          <w:sz w:val="20"/>
          <w:szCs w:val="20"/>
        </w:rPr>
        <w:t>视野</w:t>
      </w:r>
    </w:p>
    <w:p w14:paraId="72AE5FB2" w14:textId="56665EDD" w:rsidR="000645EE" w:rsidRPr="004C2556" w:rsidRDefault="002D682B" w:rsidP="008C547C">
      <w:pPr>
        <w:tabs>
          <w:tab w:val="left" w:pos="3060"/>
          <w:tab w:val="decimal" w:pos="9498"/>
        </w:tabs>
        <w:ind w:firstLineChars="100" w:firstLine="200"/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Arial"/>
          <w:color w:val="000000" w:themeColor="text1"/>
          <w:sz w:val="20"/>
          <w:szCs w:val="20"/>
        </w:rPr>
        <w:t>团队合作</w:t>
      </w:r>
    </w:p>
    <w:p w14:paraId="6B514698" w14:textId="77777777" w:rsidR="002D682B" w:rsidRPr="004C2556" w:rsidRDefault="002D682B" w:rsidP="002D682B">
      <w:pPr>
        <w:tabs>
          <w:tab w:val="left" w:pos="3060"/>
          <w:tab w:val="decimal" w:pos="9498"/>
        </w:tabs>
        <w:jc w:val="both"/>
        <w:rPr>
          <w:rFonts w:cs="Arial" w:hint="eastAsia"/>
          <w:b/>
          <w:bCs/>
          <w:color w:val="000000" w:themeColor="text1"/>
          <w:sz w:val="20"/>
          <w:szCs w:val="20"/>
        </w:rPr>
      </w:pPr>
    </w:p>
    <w:p w14:paraId="4BA19FA9" w14:textId="491C8E2F" w:rsidR="00DD1D78" w:rsidRPr="004C2556" w:rsidRDefault="002D1306" w:rsidP="00DD1D78">
      <w:pPr>
        <w:spacing w:line="276" w:lineRule="auto"/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驻地生活条件</w:t>
      </w:r>
      <w:bookmarkStart w:id="0" w:name="_Hlk24471763"/>
      <w:r w:rsidR="002D2D5F" w:rsidRPr="004C2556">
        <w:rPr>
          <w:rFonts w:cs="Arial"/>
          <w:b/>
          <w:bCs/>
          <w:color w:val="000000" w:themeColor="text1"/>
          <w:sz w:val="20"/>
          <w:szCs w:val="20"/>
        </w:rPr>
        <w:t xml:space="preserve"> </w:t>
      </w:r>
      <w:bookmarkEnd w:id="0"/>
    </w:p>
    <w:p w14:paraId="1BE78464" w14:textId="77777777" w:rsidR="00DF4180" w:rsidRPr="00DF4180" w:rsidRDefault="00DF4180" w:rsidP="00DF4180">
      <w:pPr>
        <w:spacing w:line="276" w:lineRule="auto"/>
        <w:jc w:val="both"/>
        <w:rPr>
          <w:rFonts w:cs="Arial"/>
          <w:color w:val="000000" w:themeColor="text1"/>
          <w:sz w:val="20"/>
          <w:szCs w:val="20"/>
        </w:rPr>
      </w:pPr>
      <w:r w:rsidRPr="00DF4180">
        <w:rPr>
          <w:rFonts w:cs="Arial"/>
          <w:color w:val="000000" w:themeColor="text1"/>
          <w:sz w:val="20"/>
          <w:szCs w:val="20"/>
        </w:rPr>
        <w:lastRenderedPageBreak/>
        <w:t>联合国志愿人员将驻FAO驻坦桑尼亚国家办事处，并可能前往项目所在地开展工作。达累斯萨拉姆能够提供包括医疗、银行、电信、交通和住宿在内的基本服务。</w:t>
      </w:r>
    </w:p>
    <w:p w14:paraId="1BCEB69D" w14:textId="77777777" w:rsidR="00DF4180" w:rsidRPr="00DF4180" w:rsidRDefault="00DF4180" w:rsidP="00DF4180">
      <w:pPr>
        <w:spacing w:line="276" w:lineRule="auto"/>
        <w:jc w:val="both"/>
        <w:rPr>
          <w:rFonts w:cs="Arial"/>
          <w:color w:val="000000" w:themeColor="text1"/>
          <w:sz w:val="20"/>
          <w:szCs w:val="20"/>
        </w:rPr>
      </w:pPr>
      <w:r w:rsidRPr="00DF4180">
        <w:rPr>
          <w:rFonts w:cs="Arial"/>
          <w:color w:val="000000" w:themeColor="text1"/>
          <w:sz w:val="20"/>
          <w:szCs w:val="20"/>
        </w:rPr>
        <w:t>该岗位提供多元文化和协作型工作环境，为志愿人员提供学习和发展专业技能的机会，并积累在联合国系统内工作的经验。</w:t>
      </w:r>
    </w:p>
    <w:p w14:paraId="1CF2B5FC" w14:textId="77777777" w:rsidR="00E23A79" w:rsidRPr="00DF4180" w:rsidRDefault="00E23A79" w:rsidP="00AE7130">
      <w:pPr>
        <w:spacing w:line="276" w:lineRule="auto"/>
        <w:jc w:val="both"/>
        <w:rPr>
          <w:rFonts w:cs="Arial" w:hint="eastAsia"/>
          <w:color w:val="000000" w:themeColor="text1"/>
          <w:sz w:val="20"/>
          <w:szCs w:val="20"/>
        </w:rPr>
      </w:pPr>
    </w:p>
    <w:p w14:paraId="060CA2B2" w14:textId="2DCA3007" w:rsidR="002D682B" w:rsidRPr="004C2556" w:rsidRDefault="002D1306" w:rsidP="002D682B">
      <w:pPr>
        <w:spacing w:line="276" w:lineRule="auto"/>
        <w:jc w:val="both"/>
        <w:rPr>
          <w:rFonts w:cs="微软雅黑" w:hint="eastAsia"/>
          <w:b/>
          <w:bCs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联合国志愿人员统一服务条例</w:t>
      </w:r>
    </w:p>
    <w:p w14:paraId="447DCB9E" w14:textId="77777777" w:rsidR="002D682B" w:rsidRPr="004C2556" w:rsidRDefault="002D682B" w:rsidP="002D682B">
      <w:pPr>
        <w:spacing w:line="276" w:lineRule="auto"/>
        <w:jc w:val="both"/>
        <w:rPr>
          <w:rFonts w:cs="Arial" w:hint="eastAsia"/>
          <w:b/>
          <w:bCs/>
          <w:color w:val="000000" w:themeColor="text1"/>
          <w:sz w:val="20"/>
          <w:szCs w:val="20"/>
        </w:rPr>
      </w:pPr>
    </w:p>
    <w:p w14:paraId="20C40579" w14:textId="77777777" w:rsidR="00E23A79" w:rsidRPr="00E90831" w:rsidRDefault="00AD1356" w:rsidP="002D682B">
      <w:pPr>
        <w:pStyle w:val="af"/>
        <w:rPr>
          <w:rFonts w:ascii="宋体" w:eastAsia="宋体" w:hAnsi="宋体" w:cs="Arial" w:hint="eastAsia"/>
          <w:color w:val="000000" w:themeColor="text1"/>
          <w:sz w:val="20"/>
          <w:szCs w:val="20"/>
        </w:rPr>
      </w:pPr>
      <w:proofErr w:type="spellStart"/>
      <w:r w:rsidRPr="004C2556">
        <w:rPr>
          <w:rFonts w:cs="Arial" w:hint="eastAsia"/>
          <w:color w:val="000000" w:themeColor="text1"/>
          <w:sz w:val="20"/>
          <w:szCs w:val="20"/>
        </w:rPr>
        <w:t>联合国志愿人员统一服务条例细则详见</w:t>
      </w:r>
      <w:proofErr w:type="spellEnd"/>
      <w:r w:rsidR="009B3B78" w:rsidRPr="004C2556">
        <w:rPr>
          <w:rFonts w:ascii="宋体" w:eastAsia="宋体" w:hAnsi="宋体" w:cs="Arial"/>
          <w:color w:val="000000" w:themeColor="text1"/>
          <w:sz w:val="20"/>
          <w:szCs w:val="20"/>
        </w:rPr>
        <w:t>:</w:t>
      </w:r>
      <w:r w:rsidR="009B3B78" w:rsidRPr="00E90831">
        <w:rPr>
          <w:rFonts w:ascii="宋体" w:eastAsia="宋体" w:hAnsi="宋体" w:cs="Arial"/>
          <w:color w:val="000000" w:themeColor="text1"/>
          <w:sz w:val="20"/>
          <w:szCs w:val="20"/>
        </w:rPr>
        <w:t xml:space="preserve"> https://explore.unv.org/cos, </w:t>
      </w:r>
      <w:r w:rsidR="002D682B" w:rsidRPr="00E90831">
        <w:rPr>
          <w:rFonts w:ascii="宋体" w:eastAsia="宋体" w:hAnsi="宋体" w:hint="eastAsia"/>
          <w:color w:val="000000" w:themeColor="text1"/>
          <w:sz w:val="20"/>
          <w:szCs w:val="20"/>
        </w:rPr>
        <w:t>该文件概述了适用于联合国志愿者派遣任务的政策和规则。</w:t>
      </w:r>
    </w:p>
    <w:p w14:paraId="55047587" w14:textId="72BEE780" w:rsidR="002D682B" w:rsidRPr="00E90831" w:rsidRDefault="002D682B" w:rsidP="002D682B">
      <w:pPr>
        <w:pStyle w:val="af"/>
        <w:rPr>
          <w:rFonts w:ascii="宋体" w:eastAsia="宋体" w:hAnsi="宋体" w:cs="Arial" w:hint="eastAsia"/>
          <w:color w:val="000000" w:themeColor="text1"/>
          <w:sz w:val="20"/>
          <w:szCs w:val="20"/>
        </w:rPr>
      </w:pPr>
      <w:r w:rsidRPr="00E90831">
        <w:rPr>
          <w:rFonts w:ascii="宋体" w:eastAsia="宋体" w:hAnsi="宋体" w:hint="eastAsia"/>
          <w:color w:val="000000" w:themeColor="text1"/>
          <w:sz w:val="20"/>
          <w:szCs w:val="20"/>
        </w:rPr>
        <w:t>有关工作地点待遇的完整信息，请访问：</w:t>
      </w:r>
      <w:hyperlink r:id="rId17" w:history="1">
        <w:r w:rsidRPr="00E90831">
          <w:rPr>
            <w:rFonts w:ascii="宋体" w:eastAsia="宋体" w:hAnsi="宋体" w:cs="Arial"/>
            <w:color w:val="000000" w:themeColor="text1"/>
            <w:sz w:val="20"/>
            <w:szCs w:val="20"/>
          </w:rPr>
          <w:t>https://app.unv.org/calculator</w:t>
        </w:r>
      </w:hyperlink>
      <w:r w:rsidRPr="00E90831">
        <w:rPr>
          <w:rFonts w:ascii="宋体" w:eastAsia="宋体" w:hAnsi="宋体" w:hint="eastAsia"/>
          <w:color w:val="000000" w:themeColor="text1"/>
          <w:sz w:val="20"/>
          <w:szCs w:val="20"/>
        </w:rPr>
        <w:t>。</w:t>
      </w:r>
    </w:p>
    <w:p w14:paraId="5A108A47" w14:textId="271D8C98" w:rsidR="00CA19FD" w:rsidRPr="004C2556" w:rsidRDefault="00CA19FD" w:rsidP="009B3B78">
      <w:pPr>
        <w:tabs>
          <w:tab w:val="left" w:pos="3060"/>
          <w:tab w:val="decimal" w:pos="9498"/>
        </w:tabs>
        <w:jc w:val="both"/>
        <w:rPr>
          <w:rFonts w:cs="Arial" w:hint="eastAsia"/>
          <w:color w:val="000000" w:themeColor="text1"/>
          <w:sz w:val="20"/>
          <w:szCs w:val="20"/>
        </w:rPr>
      </w:pPr>
    </w:p>
    <w:p w14:paraId="7DA7E92D" w14:textId="54B6A706" w:rsidR="00654339" w:rsidRPr="004C2556" w:rsidRDefault="002D1306" w:rsidP="002D1306">
      <w:pPr>
        <w:spacing w:line="276" w:lineRule="auto"/>
        <w:jc w:val="both"/>
        <w:rPr>
          <w:rFonts w:cs="微软雅黑" w:hint="eastAsia"/>
          <w:b/>
          <w:bCs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包容性承诺</w:t>
      </w:r>
    </w:p>
    <w:p w14:paraId="2DA95218" w14:textId="77777777" w:rsidR="00654339" w:rsidRPr="004C2556" w:rsidRDefault="00654339" w:rsidP="00654339">
      <w:pPr>
        <w:tabs>
          <w:tab w:val="left" w:pos="3060"/>
          <w:tab w:val="left" w:pos="4890"/>
        </w:tabs>
        <w:spacing w:line="276" w:lineRule="auto"/>
        <w:jc w:val="both"/>
        <w:rPr>
          <w:rFonts w:cs="Arial" w:hint="eastAsia"/>
          <w:color w:val="000000" w:themeColor="text1"/>
          <w:sz w:val="20"/>
          <w:szCs w:val="20"/>
        </w:rPr>
      </w:pPr>
    </w:p>
    <w:p w14:paraId="340984FB" w14:textId="77777777" w:rsidR="002D682B" w:rsidRPr="004C2556" w:rsidRDefault="002D682B" w:rsidP="002D682B">
      <w:pPr>
        <w:pStyle w:val="af"/>
        <w:rPr>
          <w:rFonts w:ascii="宋体" w:eastAsia="宋体" w:hAnsi="宋体" w:cs="Arial" w:hint="eastAsia"/>
          <w:color w:val="000000" w:themeColor="text1"/>
          <w:sz w:val="20"/>
          <w:szCs w:val="20"/>
        </w:rPr>
      </w:pPr>
      <w:r w:rsidRPr="004C2556">
        <w:rPr>
          <w:rFonts w:ascii="宋体" w:eastAsia="宋体" w:hAnsi="宋体" w:hint="eastAsia"/>
          <w:color w:val="000000" w:themeColor="text1"/>
          <w:sz w:val="20"/>
          <w:szCs w:val="20"/>
        </w:rPr>
        <w:t>联合国志愿者项目坚持平等机会原则，欢迎合格专业人士申请。我们致力于在性别及照护相关受保护特征方面实现多样性。</w:t>
      </w:r>
    </w:p>
    <w:p w14:paraId="6C3F676D" w14:textId="77777777" w:rsidR="002D682B" w:rsidRDefault="002D682B" w:rsidP="002D682B">
      <w:pPr>
        <w:pStyle w:val="af"/>
        <w:rPr>
          <w:rFonts w:ascii="宋体" w:eastAsia="宋体" w:hAnsi="宋体" w:hint="eastAsia"/>
          <w:color w:val="000000" w:themeColor="text1"/>
          <w:sz w:val="20"/>
          <w:szCs w:val="20"/>
        </w:rPr>
      </w:pPr>
      <w:r w:rsidRPr="004C2556">
        <w:rPr>
          <w:rFonts w:ascii="宋体" w:eastAsia="宋体" w:hAnsi="宋体" w:hint="eastAsia"/>
          <w:color w:val="000000" w:themeColor="text1"/>
          <w:sz w:val="20"/>
          <w:szCs w:val="20"/>
        </w:rPr>
        <w:t>作为恪守</w:t>
      </w:r>
      <w:r w:rsidRPr="004C2556">
        <w:rPr>
          <w:rFonts w:ascii="宋体" w:eastAsia="宋体" w:hAnsi="宋体" w:cs="Arial"/>
          <w:color w:val="000000" w:themeColor="text1"/>
          <w:sz w:val="20"/>
          <w:szCs w:val="20"/>
        </w:rPr>
        <w:t xml:space="preserve"> UNV </w:t>
      </w:r>
      <w:r w:rsidRPr="004C2556">
        <w:rPr>
          <w:rFonts w:ascii="宋体" w:eastAsia="宋体" w:hAnsi="宋体" w:hint="eastAsia"/>
          <w:color w:val="000000" w:themeColor="text1"/>
          <w:sz w:val="20"/>
          <w:szCs w:val="20"/>
        </w:rPr>
        <w:t>价值观的一部分，所有联合国志愿者承诺反对任何形式的歧视，并促进对人权和个人尊严的尊重，不因个人的种族、性别、性别认同、宗教、国籍、族裔出身、性取向、残障、怀孕、年龄、语言、社会出身或其他身份而区别对待。</w:t>
      </w:r>
    </w:p>
    <w:p w14:paraId="7DC8BA39" w14:textId="77777777" w:rsidR="00E26390" w:rsidRPr="004C2556" w:rsidRDefault="00E26390" w:rsidP="002D682B">
      <w:pPr>
        <w:pStyle w:val="af"/>
        <w:rPr>
          <w:rFonts w:ascii="宋体" w:eastAsia="宋体" w:hAnsi="宋体" w:cs="Arial" w:hint="eastAsia"/>
          <w:color w:val="000000" w:themeColor="text1"/>
          <w:sz w:val="20"/>
          <w:szCs w:val="20"/>
        </w:rPr>
      </w:pPr>
    </w:p>
    <w:p w14:paraId="4FBC2841" w14:textId="77777777" w:rsidR="00003592" w:rsidRPr="004C2556" w:rsidRDefault="00003592" w:rsidP="00003592">
      <w:pPr>
        <w:tabs>
          <w:tab w:val="left" w:pos="3060"/>
          <w:tab w:val="left" w:pos="4890"/>
        </w:tabs>
        <w:jc w:val="both"/>
        <w:rPr>
          <w:rFonts w:cs="Arial" w:hint="eastAsia"/>
          <w:color w:val="000000" w:themeColor="text1"/>
          <w:sz w:val="20"/>
          <w:szCs w:val="20"/>
          <w:u w:val="single"/>
        </w:rPr>
      </w:pPr>
    </w:p>
    <w:tbl>
      <w:tblPr>
        <w:tblStyle w:val="af2"/>
        <w:tblW w:w="9895" w:type="dxa"/>
        <w:tblLayout w:type="fixed"/>
        <w:tblLook w:val="04A0" w:firstRow="1" w:lastRow="0" w:firstColumn="1" w:lastColumn="0" w:noHBand="0" w:noVBand="1"/>
      </w:tblPr>
      <w:tblGrid>
        <w:gridCol w:w="895"/>
        <w:gridCol w:w="9000"/>
      </w:tblGrid>
      <w:tr w:rsidR="004C2556" w:rsidRPr="004C2556" w14:paraId="2AA703CE" w14:textId="77777777" w:rsidTr="00095931">
        <w:trPr>
          <w:trHeight w:val="550"/>
        </w:trPr>
        <w:tc>
          <w:tcPr>
            <w:tcW w:w="9895" w:type="dxa"/>
            <w:gridSpan w:val="2"/>
            <w:vAlign w:val="center"/>
          </w:tcPr>
          <w:p w14:paraId="00612A79" w14:textId="3C4B0F91" w:rsidR="00003592" w:rsidRPr="004C2556" w:rsidRDefault="00FA7BFF" w:rsidP="00095931">
            <w:pPr>
              <w:tabs>
                <w:tab w:val="left" w:pos="3060"/>
                <w:tab w:val="decimal" w:pos="9498"/>
              </w:tabs>
              <w:spacing w:line="480" w:lineRule="auto"/>
              <w:jc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4C2556">
              <w:rPr>
                <w:rFonts w:cs="微软雅黑" w:hint="eastAsia"/>
                <w:b/>
                <w:bCs/>
                <w:color w:val="000000" w:themeColor="text1"/>
                <w:spacing w:val="-2"/>
                <w:w w:val="90"/>
                <w:sz w:val="20"/>
                <w:szCs w:val="20"/>
              </w:rPr>
              <w:t>联</w:t>
            </w:r>
            <w:r w:rsidRPr="004C2556">
              <w:rPr>
                <w:rFonts w:hint="eastAsia"/>
                <w:b/>
                <w:bCs/>
                <w:color w:val="000000" w:themeColor="text1"/>
                <w:spacing w:val="-2"/>
                <w:w w:val="90"/>
                <w:sz w:val="20"/>
                <w:szCs w:val="20"/>
              </w:rPr>
              <w:t>合国志愿人</w:t>
            </w:r>
            <w:r w:rsidRPr="004C2556">
              <w:rPr>
                <w:rFonts w:cs="微软雅黑" w:hint="eastAsia"/>
                <w:b/>
                <w:bCs/>
                <w:color w:val="000000" w:themeColor="text1"/>
                <w:spacing w:val="-2"/>
                <w:w w:val="90"/>
                <w:sz w:val="20"/>
                <w:szCs w:val="20"/>
              </w:rPr>
              <w:t>员</w:t>
            </w:r>
            <w:r w:rsidRPr="004C2556">
              <w:rPr>
                <w:rFonts w:hint="eastAsia"/>
                <w:b/>
                <w:bCs/>
                <w:color w:val="000000" w:themeColor="text1"/>
                <w:spacing w:val="-2"/>
                <w:w w:val="90"/>
                <w:sz w:val="20"/>
                <w:szCs w:val="20"/>
              </w:rPr>
              <w:t>派</w:t>
            </w:r>
            <w:r w:rsidRPr="004C2556">
              <w:rPr>
                <w:rFonts w:cs="微软雅黑" w:hint="eastAsia"/>
                <w:b/>
                <w:bCs/>
                <w:color w:val="000000" w:themeColor="text1"/>
                <w:spacing w:val="-2"/>
                <w:w w:val="90"/>
                <w:sz w:val="20"/>
                <w:szCs w:val="20"/>
              </w:rPr>
              <w:t>驻</w:t>
            </w:r>
            <w:r w:rsidRPr="004C2556">
              <w:rPr>
                <w:rFonts w:hint="eastAsia"/>
                <w:b/>
                <w:bCs/>
                <w:color w:val="000000" w:themeColor="text1"/>
                <w:spacing w:val="-2"/>
                <w:w w:val="90"/>
                <w:sz w:val="20"/>
                <w:szCs w:val="20"/>
              </w:rPr>
              <w:t>机构的角色与</w:t>
            </w:r>
            <w:r w:rsidRPr="004C2556">
              <w:rPr>
                <w:rFonts w:cs="微软雅黑" w:hint="eastAsia"/>
                <w:b/>
                <w:bCs/>
                <w:color w:val="000000" w:themeColor="text1"/>
                <w:spacing w:val="-2"/>
                <w:w w:val="90"/>
                <w:sz w:val="20"/>
                <w:szCs w:val="20"/>
              </w:rPr>
              <w:t>职责</w:t>
            </w:r>
          </w:p>
        </w:tc>
      </w:tr>
      <w:tr w:rsidR="004C2556" w:rsidRPr="004C2556" w14:paraId="2D3EA05E" w14:textId="77777777" w:rsidTr="00095931">
        <w:trPr>
          <w:cantSplit/>
          <w:trHeight w:val="1134"/>
        </w:trPr>
        <w:tc>
          <w:tcPr>
            <w:tcW w:w="895" w:type="dxa"/>
            <w:textDirection w:val="btLr"/>
            <w:vAlign w:val="center"/>
          </w:tcPr>
          <w:p w14:paraId="6449B0E1" w14:textId="475211C1" w:rsidR="00003592" w:rsidRPr="004C2556" w:rsidRDefault="002D682B" w:rsidP="00095931">
            <w:pPr>
              <w:tabs>
                <w:tab w:val="left" w:pos="3060"/>
                <w:tab w:val="decimal" w:pos="9498"/>
              </w:tabs>
              <w:spacing w:line="480" w:lineRule="auto"/>
              <w:ind w:left="113" w:right="113"/>
              <w:jc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4C2556"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  <w:t>志愿服务开始前</w:t>
            </w:r>
          </w:p>
        </w:tc>
        <w:tc>
          <w:tcPr>
            <w:tcW w:w="9000" w:type="dxa"/>
          </w:tcPr>
          <w:p w14:paraId="67F37717" w14:textId="6D99D538" w:rsidR="008A63B4" w:rsidRPr="004C2556" w:rsidRDefault="008A63B4" w:rsidP="00603D79">
            <w:pPr>
              <w:pStyle w:val="TableParagraph"/>
              <w:numPr>
                <w:ilvl w:val="0"/>
                <w:numId w:val="40"/>
              </w:numPr>
              <w:tabs>
                <w:tab w:val="left" w:pos="329"/>
              </w:tabs>
              <w:rPr>
                <w:rFonts w:eastAsia="宋体" w:hint="eastAsia"/>
                <w:color w:val="000000" w:themeColor="text1"/>
                <w:sz w:val="20"/>
                <w:szCs w:val="20"/>
              </w:rPr>
            </w:pPr>
            <w:r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熟悉《联合国志愿人员统一服务条例》，了解 UNV、联合国志愿者及派驻机构各自承担的责任。</w:t>
            </w:r>
          </w:p>
          <w:p w14:paraId="022C9D01" w14:textId="25304F93" w:rsidR="008A63B4" w:rsidRPr="004C2556" w:rsidRDefault="008A63B4" w:rsidP="00BD2E97">
            <w:pPr>
              <w:pStyle w:val="TableParagraph"/>
              <w:numPr>
                <w:ilvl w:val="0"/>
                <w:numId w:val="40"/>
              </w:numPr>
              <w:tabs>
                <w:tab w:val="left" w:pos="329"/>
              </w:tabs>
              <w:rPr>
                <w:rFonts w:eastAsia="宋体" w:hint="eastAsia"/>
                <w:color w:val="000000" w:themeColor="text1"/>
                <w:sz w:val="20"/>
                <w:szCs w:val="20"/>
              </w:rPr>
            </w:pPr>
            <w:r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使用联合国志愿服务平台（UVP）创建并维护机构账户，用于与 UNV 及联合国志愿者开展互动。</w:t>
            </w:r>
          </w:p>
          <w:p w14:paraId="048FD535" w14:textId="703299AB" w:rsidR="008A63B4" w:rsidRPr="004C2556" w:rsidRDefault="008A63B4" w:rsidP="00BD2E97">
            <w:pPr>
              <w:pStyle w:val="TableParagraph"/>
              <w:numPr>
                <w:ilvl w:val="0"/>
                <w:numId w:val="40"/>
              </w:numPr>
              <w:tabs>
                <w:tab w:val="left" w:pos="329"/>
              </w:tabs>
              <w:rPr>
                <w:rFonts w:eastAsia="宋体" w:hint="eastAsia"/>
                <w:color w:val="000000" w:themeColor="text1"/>
                <w:sz w:val="20"/>
                <w:szCs w:val="20"/>
              </w:rPr>
            </w:pPr>
            <w:r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熟悉 UVP Explore 内容，以便随时随获取有用信息。</w:t>
            </w:r>
          </w:p>
          <w:p w14:paraId="1CF2FB52" w14:textId="4E6DD8DE" w:rsidR="008A63B4" w:rsidRPr="004C2556" w:rsidRDefault="008A63B4" w:rsidP="00BD2E97">
            <w:pPr>
              <w:pStyle w:val="TableParagraph"/>
              <w:numPr>
                <w:ilvl w:val="0"/>
                <w:numId w:val="40"/>
              </w:numPr>
              <w:tabs>
                <w:tab w:val="left" w:pos="329"/>
              </w:tabs>
              <w:rPr>
                <w:rFonts w:eastAsia="宋体" w:hint="eastAsia"/>
                <w:color w:val="000000" w:themeColor="text1"/>
                <w:sz w:val="20"/>
                <w:szCs w:val="20"/>
              </w:rPr>
            </w:pPr>
            <w:r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制定任务说明书并确认资金可用情况。评估办公场所是否具备无障碍条件，以及是否做好接收残障联合国志愿者的准备。</w:t>
            </w:r>
          </w:p>
          <w:p w14:paraId="30A03194" w14:textId="266A3DD6" w:rsidR="008A63B4" w:rsidRPr="004C2556" w:rsidRDefault="008A63B4" w:rsidP="00BD2E97">
            <w:pPr>
              <w:pStyle w:val="TableParagraph"/>
              <w:numPr>
                <w:ilvl w:val="0"/>
                <w:numId w:val="40"/>
              </w:numPr>
              <w:tabs>
                <w:tab w:val="left" w:pos="329"/>
              </w:tabs>
              <w:rPr>
                <w:rFonts w:eastAsia="宋体" w:hint="eastAsia"/>
                <w:color w:val="000000" w:themeColor="text1"/>
                <w:sz w:val="20"/>
                <w:szCs w:val="20"/>
              </w:rPr>
            </w:pPr>
            <w:r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组织包容性候选人选拔，并通过 UVP 提交面试报告。</w:t>
            </w:r>
          </w:p>
          <w:p w14:paraId="0B6F5426" w14:textId="3E4866A4" w:rsidR="008A63B4" w:rsidRPr="004C2556" w:rsidRDefault="008A63B4" w:rsidP="00BD2E97">
            <w:pPr>
              <w:pStyle w:val="TableParagraph"/>
              <w:numPr>
                <w:ilvl w:val="0"/>
                <w:numId w:val="40"/>
              </w:numPr>
              <w:tabs>
                <w:tab w:val="left" w:pos="329"/>
              </w:tabs>
              <w:rPr>
                <w:rFonts w:eastAsia="宋体" w:hint="eastAsia"/>
                <w:color w:val="000000" w:themeColor="text1"/>
                <w:sz w:val="20"/>
                <w:szCs w:val="20"/>
              </w:rPr>
            </w:pPr>
            <w:r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在联合国志愿者抵达前协助办理签证。</w:t>
            </w:r>
          </w:p>
          <w:p w14:paraId="413BC699" w14:textId="79B62D4A" w:rsidR="00003592" w:rsidRPr="004C2556" w:rsidRDefault="008A63B4" w:rsidP="00BD2E97">
            <w:pPr>
              <w:pStyle w:val="TableParagraph"/>
              <w:numPr>
                <w:ilvl w:val="0"/>
                <w:numId w:val="40"/>
              </w:numPr>
              <w:tabs>
                <w:tab w:val="left" w:pos="329"/>
              </w:tabs>
              <w:rPr>
                <w:rFonts w:eastAsia="宋体" w:hint="eastAsia"/>
                <w:color w:val="000000" w:themeColor="text1"/>
                <w:sz w:val="20"/>
                <w:szCs w:val="20"/>
              </w:rPr>
            </w:pPr>
            <w:r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在联合国志愿者抵达前提供合理</w:t>
            </w:r>
            <w:r w:rsidR="00864C76"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住宿</w:t>
            </w:r>
            <w:r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，改善办公场所的无障碍条件，并为残障联合国志愿者安排无障碍机场接送。</w:t>
            </w:r>
          </w:p>
        </w:tc>
      </w:tr>
      <w:tr w:rsidR="004C2556" w:rsidRPr="004C2556" w14:paraId="69F75A64" w14:textId="77777777" w:rsidTr="00095931">
        <w:trPr>
          <w:cantSplit/>
          <w:trHeight w:val="1134"/>
        </w:trPr>
        <w:tc>
          <w:tcPr>
            <w:tcW w:w="895" w:type="dxa"/>
            <w:textDirection w:val="btLr"/>
          </w:tcPr>
          <w:p w14:paraId="569B063F" w14:textId="25F5D1EE" w:rsidR="00003592" w:rsidRPr="004C2556" w:rsidRDefault="002D682B" w:rsidP="00095931">
            <w:pPr>
              <w:tabs>
                <w:tab w:val="left" w:pos="3060"/>
                <w:tab w:val="decimal" w:pos="9498"/>
              </w:tabs>
              <w:spacing w:line="480" w:lineRule="auto"/>
              <w:ind w:left="113" w:right="113"/>
              <w:jc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4C2556"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  <w:lastRenderedPageBreak/>
              <w:t>志愿服务期间</w:t>
            </w:r>
          </w:p>
        </w:tc>
        <w:tc>
          <w:tcPr>
            <w:tcW w:w="9000" w:type="dxa"/>
          </w:tcPr>
          <w:p w14:paraId="64BC34FA" w14:textId="48E056A5" w:rsidR="006A70B2" w:rsidRPr="004C2556" w:rsidRDefault="006A70B2" w:rsidP="00603D79">
            <w:pPr>
              <w:pStyle w:val="TableParagraph"/>
              <w:numPr>
                <w:ilvl w:val="0"/>
                <w:numId w:val="40"/>
              </w:numPr>
              <w:tabs>
                <w:tab w:val="left" w:pos="329"/>
              </w:tabs>
              <w:rPr>
                <w:rFonts w:eastAsia="宋体" w:hint="eastAsia"/>
                <w:color w:val="000000" w:themeColor="text1"/>
                <w:sz w:val="20"/>
                <w:szCs w:val="20"/>
              </w:rPr>
            </w:pPr>
            <w:r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向联合国志愿者提供与派驻机构所有人员同等的照护保障。</w:t>
            </w:r>
          </w:p>
          <w:p w14:paraId="23493B54" w14:textId="4A2CE750" w:rsidR="006A70B2" w:rsidRPr="004C2556" w:rsidRDefault="006A70B2" w:rsidP="00603D79">
            <w:pPr>
              <w:pStyle w:val="TableParagraph"/>
              <w:numPr>
                <w:ilvl w:val="0"/>
                <w:numId w:val="40"/>
              </w:numPr>
              <w:tabs>
                <w:tab w:val="left" w:pos="329"/>
              </w:tabs>
              <w:rPr>
                <w:rFonts w:eastAsia="宋体" w:hint="eastAsia"/>
                <w:color w:val="000000" w:themeColor="text1"/>
                <w:sz w:val="20"/>
                <w:szCs w:val="20"/>
              </w:rPr>
            </w:pPr>
            <w:r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协助办理抵达后的行政手续，包括开设银行账户、申请居留许可（包括支付相关许可费用），以及按照东道国政府或派驻机构要求完成其他正式手续。</w:t>
            </w:r>
          </w:p>
          <w:p w14:paraId="4B75DD8E" w14:textId="7D5F91EA" w:rsidR="006A70B2" w:rsidRPr="004C2556" w:rsidRDefault="006A70B2" w:rsidP="00603D79">
            <w:pPr>
              <w:pStyle w:val="TableParagraph"/>
              <w:numPr>
                <w:ilvl w:val="0"/>
                <w:numId w:val="40"/>
              </w:numPr>
              <w:tabs>
                <w:tab w:val="left" w:pos="329"/>
              </w:tabs>
              <w:rPr>
                <w:rFonts w:eastAsia="宋体" w:hint="eastAsia"/>
                <w:color w:val="000000" w:themeColor="text1"/>
                <w:sz w:val="20"/>
                <w:szCs w:val="20"/>
              </w:rPr>
            </w:pPr>
            <w:r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向新加入的联合国志愿者介绍所在国家、组织和办公室相关情况，包括安全事项、紧急程序、休假管理、良好文化习惯以及当地环境适应，并在入职融入过程中启动伙伴协助制度。</w:t>
            </w:r>
          </w:p>
          <w:p w14:paraId="03C17AD7" w14:textId="47DFB437" w:rsidR="006A70B2" w:rsidRPr="004C2556" w:rsidRDefault="006A70B2" w:rsidP="00603D79">
            <w:pPr>
              <w:pStyle w:val="TableParagraph"/>
              <w:numPr>
                <w:ilvl w:val="0"/>
                <w:numId w:val="40"/>
              </w:numPr>
              <w:tabs>
                <w:tab w:val="left" w:pos="329"/>
              </w:tabs>
              <w:rPr>
                <w:rFonts w:eastAsia="宋体" w:hint="eastAsia"/>
                <w:color w:val="000000" w:themeColor="text1"/>
                <w:sz w:val="20"/>
                <w:szCs w:val="20"/>
              </w:rPr>
            </w:pPr>
            <w:r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按照联合国安全管理系统，将联合国志愿者纳入紧急情况和安全计划及程序，并在撤离等安全事件发生时及时向 UNV 通报。确保安全协议具备无障碍性并体现残障包容。</w:t>
            </w:r>
          </w:p>
          <w:p w14:paraId="30922CF3" w14:textId="6E4CBE79" w:rsidR="006A70B2" w:rsidRPr="004C2556" w:rsidRDefault="006A70B2" w:rsidP="00603D79">
            <w:pPr>
              <w:pStyle w:val="TableParagraph"/>
              <w:numPr>
                <w:ilvl w:val="0"/>
                <w:numId w:val="40"/>
              </w:numPr>
              <w:tabs>
                <w:tab w:val="left" w:pos="329"/>
              </w:tabs>
              <w:rPr>
                <w:rFonts w:eastAsia="宋体" w:hint="eastAsia"/>
                <w:color w:val="000000" w:themeColor="text1"/>
                <w:sz w:val="20"/>
                <w:szCs w:val="20"/>
              </w:rPr>
            </w:pPr>
            <w:r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提供无障碍工作/办公空间、IT 支持，以及完成任务目标所需的其他系统和工具，包括派驻机构电子邮箱地址和工作证件。</w:t>
            </w:r>
          </w:p>
          <w:p w14:paraId="72D32B82" w14:textId="0BEA355D" w:rsidR="006A70B2" w:rsidRPr="004C2556" w:rsidRDefault="006A70B2" w:rsidP="00603D79">
            <w:pPr>
              <w:pStyle w:val="TableParagraph"/>
              <w:numPr>
                <w:ilvl w:val="0"/>
                <w:numId w:val="40"/>
              </w:numPr>
              <w:tabs>
                <w:tab w:val="left" w:pos="329"/>
              </w:tabs>
              <w:rPr>
                <w:rFonts w:eastAsia="宋体" w:hint="eastAsia"/>
                <w:color w:val="000000" w:themeColor="text1"/>
                <w:sz w:val="20"/>
                <w:szCs w:val="20"/>
              </w:rPr>
            </w:pPr>
            <w:r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以无障碍方式提供共享的派驻机构知识、培训和学习资源。</w:t>
            </w:r>
          </w:p>
          <w:p w14:paraId="5427A44C" w14:textId="323568A5" w:rsidR="00003592" w:rsidRPr="004C2556" w:rsidRDefault="006A70B2" w:rsidP="00603D79">
            <w:pPr>
              <w:pStyle w:val="TableParagraph"/>
              <w:numPr>
                <w:ilvl w:val="0"/>
                <w:numId w:val="40"/>
              </w:numPr>
              <w:tabs>
                <w:tab w:val="left" w:pos="329"/>
              </w:tabs>
              <w:spacing w:before="0"/>
              <w:rPr>
                <w:rFonts w:eastAsia="宋体" w:hint="eastAsia"/>
                <w:color w:val="000000" w:themeColor="text1"/>
                <w:sz w:val="20"/>
                <w:szCs w:val="20"/>
              </w:rPr>
            </w:pPr>
            <w:r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由主管提供结构化的指导、导师辅导和教练式支持，包括明确的工作计划、成果要求和绩效评估。同时确保主管及团队具备开展残障包容性工作的意识和准备。</w:t>
            </w:r>
          </w:p>
          <w:p w14:paraId="546B4147" w14:textId="247874A3" w:rsidR="006A70B2" w:rsidRPr="004C2556" w:rsidRDefault="006A70B2" w:rsidP="00603D79">
            <w:pPr>
              <w:pStyle w:val="TableParagraph"/>
              <w:numPr>
                <w:ilvl w:val="0"/>
                <w:numId w:val="40"/>
              </w:numPr>
              <w:tabs>
                <w:tab w:val="left" w:pos="329"/>
              </w:tabs>
              <w:rPr>
                <w:rFonts w:eastAsia="宋体" w:hint="eastAsia"/>
                <w:color w:val="000000" w:themeColor="text1"/>
                <w:sz w:val="20"/>
                <w:szCs w:val="20"/>
              </w:rPr>
            </w:pPr>
            <w:r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调查不当行为，并将相关报告与 UNV 分享。</w:t>
            </w:r>
          </w:p>
          <w:p w14:paraId="31B428F2" w14:textId="79C68A7C" w:rsidR="006A70B2" w:rsidRPr="004C2556" w:rsidRDefault="006A70B2" w:rsidP="00603D79">
            <w:pPr>
              <w:pStyle w:val="TableParagraph"/>
              <w:numPr>
                <w:ilvl w:val="0"/>
                <w:numId w:val="40"/>
              </w:numPr>
              <w:tabs>
                <w:tab w:val="left" w:pos="329"/>
              </w:tabs>
              <w:rPr>
                <w:rFonts w:eastAsia="宋体" w:hint="eastAsia"/>
                <w:color w:val="000000" w:themeColor="text1"/>
                <w:sz w:val="20"/>
                <w:szCs w:val="20"/>
              </w:rPr>
            </w:pPr>
            <w:r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以无障碍方式提供紧急援助，例如安全撤离和医疗后送，并与 UNV 开展合作。</w:t>
            </w:r>
          </w:p>
          <w:p w14:paraId="679391D2" w14:textId="076D5934" w:rsidR="006A70B2" w:rsidRPr="004C2556" w:rsidRDefault="006A70B2" w:rsidP="00603D79">
            <w:pPr>
              <w:pStyle w:val="TableParagraph"/>
              <w:numPr>
                <w:ilvl w:val="0"/>
                <w:numId w:val="40"/>
              </w:numPr>
              <w:tabs>
                <w:tab w:val="left" w:pos="329"/>
              </w:tabs>
              <w:rPr>
                <w:rFonts w:eastAsia="宋体" w:hint="eastAsia"/>
                <w:color w:val="000000" w:themeColor="text1"/>
                <w:sz w:val="20"/>
                <w:szCs w:val="20"/>
              </w:rPr>
            </w:pPr>
            <w:r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在联合国志愿者死亡的情况下，与 UNV 合作提供相关协助。</w:t>
            </w:r>
          </w:p>
          <w:p w14:paraId="234E1130" w14:textId="4A0FEA05" w:rsidR="006A70B2" w:rsidRPr="004C2556" w:rsidRDefault="006A70B2" w:rsidP="00603D79">
            <w:pPr>
              <w:pStyle w:val="TableParagraph"/>
              <w:numPr>
                <w:ilvl w:val="0"/>
                <w:numId w:val="39"/>
              </w:numPr>
              <w:tabs>
                <w:tab w:val="left" w:pos="329"/>
              </w:tabs>
              <w:rPr>
                <w:rFonts w:eastAsia="宋体" w:hint="eastAsia"/>
                <w:color w:val="000000" w:themeColor="text1"/>
                <w:sz w:val="20"/>
                <w:szCs w:val="20"/>
              </w:rPr>
            </w:pPr>
            <w:r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在派驻机构适用的系统中管理联合国志愿者的休假和绩效，或使用 UNV 联合国志愿者绩效评估表。</w:t>
            </w:r>
          </w:p>
          <w:p w14:paraId="2728F979" w14:textId="7FF286EE" w:rsidR="006A70B2" w:rsidRPr="004C2556" w:rsidRDefault="006A70B2" w:rsidP="00603D79">
            <w:pPr>
              <w:pStyle w:val="TableParagraph"/>
              <w:numPr>
                <w:ilvl w:val="0"/>
                <w:numId w:val="39"/>
              </w:numPr>
              <w:tabs>
                <w:tab w:val="left" w:pos="329"/>
              </w:tabs>
              <w:spacing w:before="0"/>
              <w:rPr>
                <w:rFonts w:eastAsia="宋体" w:hint="eastAsia"/>
                <w:b/>
                <w:bCs/>
                <w:color w:val="000000" w:themeColor="text1"/>
                <w:sz w:val="20"/>
                <w:szCs w:val="20"/>
              </w:rPr>
            </w:pPr>
            <w:r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在适用情况下，为公务出行提供每日生活津贴（DSA），并确保残障联合国志愿者能够获得无障碍旅行及相关协助。</w:t>
            </w:r>
          </w:p>
        </w:tc>
      </w:tr>
      <w:tr w:rsidR="00003592" w:rsidRPr="004C2556" w14:paraId="157D0CD7" w14:textId="77777777" w:rsidTr="00095931">
        <w:trPr>
          <w:cantSplit/>
          <w:trHeight w:val="3187"/>
        </w:trPr>
        <w:tc>
          <w:tcPr>
            <w:tcW w:w="895" w:type="dxa"/>
            <w:textDirection w:val="btLr"/>
          </w:tcPr>
          <w:p w14:paraId="51539A73" w14:textId="170EEAEE" w:rsidR="00003592" w:rsidRPr="004C2556" w:rsidRDefault="002D682B" w:rsidP="00095931">
            <w:pPr>
              <w:tabs>
                <w:tab w:val="left" w:pos="3060"/>
                <w:tab w:val="decimal" w:pos="9498"/>
              </w:tabs>
              <w:spacing w:line="480" w:lineRule="auto"/>
              <w:ind w:left="113" w:right="113"/>
              <w:jc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4C2556"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  <w:t>志愿服务结束后</w:t>
            </w:r>
          </w:p>
        </w:tc>
        <w:tc>
          <w:tcPr>
            <w:tcW w:w="9000" w:type="dxa"/>
          </w:tcPr>
          <w:p w14:paraId="31D9821B" w14:textId="77777777" w:rsidR="00153ACF" w:rsidRPr="004C2556" w:rsidRDefault="00153ACF" w:rsidP="00153ACF">
            <w:pPr>
              <w:pStyle w:val="TableParagraph"/>
              <w:numPr>
                <w:ilvl w:val="0"/>
                <w:numId w:val="39"/>
              </w:numPr>
              <w:tabs>
                <w:tab w:val="left" w:pos="329"/>
              </w:tabs>
              <w:rPr>
                <w:rFonts w:eastAsia="宋体" w:hint="eastAsia"/>
                <w:color w:val="000000" w:themeColor="text1"/>
                <w:sz w:val="20"/>
                <w:szCs w:val="20"/>
              </w:rPr>
            </w:pPr>
            <w:r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确认合同结束，或提出延长联合国志愿者合同及重新派遣的申请，包括确认资金安排，并至少在合同结束前两个月完成相关确认。</w:t>
            </w:r>
          </w:p>
          <w:p w14:paraId="135DEDEB" w14:textId="33C54449" w:rsidR="00003592" w:rsidRPr="004C2556" w:rsidRDefault="00153ACF" w:rsidP="00153ACF">
            <w:pPr>
              <w:pStyle w:val="TableParagraph"/>
              <w:numPr>
                <w:ilvl w:val="0"/>
                <w:numId w:val="39"/>
              </w:numPr>
              <w:tabs>
                <w:tab w:val="left" w:pos="329"/>
              </w:tabs>
              <w:rPr>
                <w:rFonts w:eastAsia="宋体" w:hint="eastAsia"/>
                <w:color w:val="000000" w:themeColor="text1"/>
                <w:sz w:val="20"/>
                <w:szCs w:val="20"/>
              </w:rPr>
            </w:pPr>
            <w:r w:rsidRPr="004C2556">
              <w:rPr>
                <w:rFonts w:eastAsia="宋体" w:hint="eastAsia"/>
                <w:color w:val="000000" w:themeColor="text1"/>
                <w:sz w:val="20"/>
                <w:szCs w:val="20"/>
              </w:rPr>
              <w:t>开展绩效评估，并通过推荐信认可联合国志愿者的技能、胜任力、成就和贡献。</w:t>
            </w:r>
          </w:p>
        </w:tc>
      </w:tr>
    </w:tbl>
    <w:p w14:paraId="28475DA5" w14:textId="77777777" w:rsidR="00153ACF" w:rsidRPr="004C2556" w:rsidRDefault="00153ACF" w:rsidP="0090024F">
      <w:pPr>
        <w:tabs>
          <w:tab w:val="left" w:pos="3060"/>
          <w:tab w:val="decimal" w:pos="9498"/>
        </w:tabs>
        <w:spacing w:line="480" w:lineRule="auto"/>
        <w:jc w:val="both"/>
        <w:rPr>
          <w:rFonts w:cs="微软雅黑" w:hint="eastAsia"/>
          <w:b/>
          <w:bCs/>
          <w:color w:val="000000" w:themeColor="text1"/>
          <w:sz w:val="20"/>
          <w:szCs w:val="20"/>
        </w:rPr>
      </w:pPr>
    </w:p>
    <w:p w14:paraId="39A59AA5" w14:textId="77777777" w:rsidR="00153ACF" w:rsidRPr="004C2556" w:rsidRDefault="00153ACF" w:rsidP="0090024F">
      <w:pPr>
        <w:tabs>
          <w:tab w:val="left" w:pos="3060"/>
          <w:tab w:val="decimal" w:pos="9498"/>
        </w:tabs>
        <w:spacing w:line="480" w:lineRule="auto"/>
        <w:jc w:val="both"/>
        <w:rPr>
          <w:rFonts w:cs="微软雅黑" w:hint="eastAsia"/>
          <w:b/>
          <w:bCs/>
          <w:color w:val="000000" w:themeColor="text1"/>
          <w:sz w:val="20"/>
          <w:szCs w:val="20"/>
        </w:rPr>
      </w:pPr>
    </w:p>
    <w:p w14:paraId="71087E63" w14:textId="54E03D89" w:rsidR="0090024F" w:rsidRPr="004C2556" w:rsidRDefault="00FA7BFF" w:rsidP="0090024F">
      <w:pPr>
        <w:tabs>
          <w:tab w:val="left" w:pos="3060"/>
          <w:tab w:val="decimal" w:pos="9498"/>
        </w:tabs>
        <w:spacing w:line="480" w:lineRule="auto"/>
        <w:jc w:val="both"/>
        <w:rPr>
          <w:rFonts w:cs="Arial" w:hint="eastAsia"/>
          <w:b/>
          <w:bCs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该岗位招聘负责人</w:t>
      </w:r>
    </w:p>
    <w:p w14:paraId="3999B3D1" w14:textId="16E147F7" w:rsidR="0090024F" w:rsidRPr="004C2556" w:rsidRDefault="00FA7BFF" w:rsidP="0090024F">
      <w:pPr>
        <w:tabs>
          <w:tab w:val="left" w:pos="3060"/>
          <w:tab w:val="decimal" w:pos="9498"/>
        </w:tabs>
        <w:spacing w:line="360" w:lineRule="auto"/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姓名</w:t>
      </w:r>
      <w:r w:rsidR="009E2E05"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：</w:t>
      </w:r>
      <w:proofErr w:type="spellStart"/>
      <w:r w:rsidR="00EC3113" w:rsidRPr="00EC3113">
        <w:rPr>
          <w:rFonts w:cs="微软雅黑" w:hint="eastAsia"/>
          <w:color w:val="000000" w:themeColor="text1"/>
          <w:sz w:val="20"/>
          <w:szCs w:val="20"/>
        </w:rPr>
        <w:t>Mrs</w:t>
      </w:r>
      <w:proofErr w:type="spellEnd"/>
      <w:r w:rsidR="00EC3113" w:rsidRPr="00EC3113">
        <w:rPr>
          <w:rFonts w:cs="微软雅黑" w:hint="eastAsia"/>
          <w:color w:val="000000" w:themeColor="text1"/>
          <w:sz w:val="20"/>
          <w:szCs w:val="20"/>
        </w:rPr>
        <w:t xml:space="preserve"> </w:t>
      </w:r>
      <w:proofErr w:type="spellStart"/>
      <w:r w:rsidR="00EC3113" w:rsidRPr="00EC3113">
        <w:rPr>
          <w:rFonts w:cs="微软雅黑" w:hint="eastAsia"/>
          <w:color w:val="000000" w:themeColor="text1"/>
          <w:sz w:val="20"/>
          <w:szCs w:val="20"/>
        </w:rPr>
        <w:t>Nyabenyi</w:t>
      </w:r>
      <w:proofErr w:type="spellEnd"/>
      <w:r w:rsidR="00EC3113" w:rsidRPr="00EC3113">
        <w:rPr>
          <w:rFonts w:cs="微软雅黑" w:hint="eastAsia"/>
          <w:color w:val="000000" w:themeColor="text1"/>
          <w:sz w:val="20"/>
          <w:szCs w:val="20"/>
        </w:rPr>
        <w:t xml:space="preserve"> Tipo</w:t>
      </w:r>
    </w:p>
    <w:p w14:paraId="60077F49" w14:textId="3D0D0E20" w:rsidR="00DE59A7" w:rsidRDefault="00FA7BFF" w:rsidP="0090024F">
      <w:pPr>
        <w:tabs>
          <w:tab w:val="left" w:pos="3060"/>
          <w:tab w:val="decimal" w:pos="9498"/>
        </w:tabs>
        <w:spacing w:line="360" w:lineRule="auto"/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岗位</w:t>
      </w:r>
      <w:r w:rsidR="009E2E05" w:rsidRPr="004C2556">
        <w:rPr>
          <w:rFonts w:cs="Arial" w:hint="eastAsia"/>
          <w:b/>
          <w:bCs/>
          <w:color w:val="000000" w:themeColor="text1"/>
          <w:sz w:val="20"/>
          <w:szCs w:val="20"/>
        </w:rPr>
        <w:t>：</w:t>
      </w:r>
      <w:r w:rsidR="00EC3113" w:rsidRPr="00EC3113">
        <w:rPr>
          <w:rFonts w:cs="Arial"/>
          <w:color w:val="000000" w:themeColor="text1"/>
          <w:sz w:val="20"/>
          <w:szCs w:val="20"/>
        </w:rPr>
        <w:t>FAO驻坦桑尼亚代表</w:t>
      </w:r>
    </w:p>
    <w:p w14:paraId="4EA284EA" w14:textId="3B40A215" w:rsidR="00643DE4" w:rsidRDefault="00FA7BFF" w:rsidP="00D31928">
      <w:pPr>
        <w:tabs>
          <w:tab w:val="left" w:pos="3060"/>
          <w:tab w:val="decimal" w:pos="9498"/>
        </w:tabs>
        <w:spacing w:line="360" w:lineRule="auto"/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  <w:lang w:val="fr-FR"/>
        </w:rPr>
        <w:t>电子邮箱地址</w:t>
      </w:r>
      <w:r w:rsidR="009E2E05" w:rsidRPr="004C2556">
        <w:rPr>
          <w:rFonts w:cs="Arial" w:hint="eastAsia"/>
          <w:b/>
          <w:bCs/>
          <w:color w:val="000000" w:themeColor="text1"/>
          <w:sz w:val="20"/>
          <w:szCs w:val="20"/>
        </w:rPr>
        <w:t>：</w:t>
      </w:r>
      <w:r w:rsidR="00EC3113" w:rsidRPr="00EC3113">
        <w:rPr>
          <w:rFonts w:cs="Arial"/>
          <w:color w:val="000000" w:themeColor="text1"/>
          <w:sz w:val="20"/>
          <w:szCs w:val="20"/>
        </w:rPr>
        <w:t>Nyabenyi.Tipo@fao.org</w:t>
      </w:r>
    </w:p>
    <w:p w14:paraId="16439C5B" w14:textId="19A988B1" w:rsidR="00FA7BFF" w:rsidRPr="004C2556" w:rsidRDefault="009E2E05" w:rsidP="00D31928">
      <w:pPr>
        <w:tabs>
          <w:tab w:val="left" w:pos="3060"/>
          <w:tab w:val="decimal" w:pos="9498"/>
        </w:tabs>
        <w:spacing w:line="360" w:lineRule="auto"/>
        <w:jc w:val="both"/>
        <w:rPr>
          <w:rFonts w:cs="Arial" w:hint="eastAsia"/>
          <w:b/>
          <w:bCs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  <w:lang w:val="fr-FR"/>
        </w:rPr>
        <w:t>工作地点：</w:t>
      </w:r>
      <w:r w:rsidR="00EC3113" w:rsidRPr="00EC3113">
        <w:rPr>
          <w:rFonts w:cs="微软雅黑"/>
          <w:color w:val="000000" w:themeColor="text1"/>
          <w:sz w:val="20"/>
          <w:szCs w:val="20"/>
        </w:rPr>
        <w:t>达累斯萨拉姆，坦桑尼亚</w:t>
      </w:r>
    </w:p>
    <w:p w14:paraId="7B2D834B" w14:textId="77777777" w:rsidR="00D31928" w:rsidRDefault="00D31928" w:rsidP="0090024F">
      <w:pPr>
        <w:tabs>
          <w:tab w:val="left" w:pos="3060"/>
          <w:tab w:val="decimal" w:pos="9498"/>
        </w:tabs>
        <w:spacing w:line="480" w:lineRule="auto"/>
        <w:jc w:val="both"/>
        <w:rPr>
          <w:rFonts w:cs="微软雅黑" w:hint="eastAsia"/>
          <w:b/>
          <w:bCs/>
          <w:color w:val="000000" w:themeColor="text1"/>
          <w:sz w:val="20"/>
          <w:szCs w:val="20"/>
        </w:rPr>
      </w:pPr>
    </w:p>
    <w:p w14:paraId="12F232D5" w14:textId="26CC0020" w:rsidR="0090024F" w:rsidRPr="004C2556" w:rsidRDefault="00FA7BFF" w:rsidP="0090024F">
      <w:pPr>
        <w:tabs>
          <w:tab w:val="left" w:pos="3060"/>
          <w:tab w:val="decimal" w:pos="9498"/>
        </w:tabs>
        <w:spacing w:line="480" w:lineRule="auto"/>
        <w:jc w:val="both"/>
        <w:rPr>
          <w:rFonts w:cs="Arial" w:hint="eastAsia"/>
          <w:b/>
          <w:bCs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lastRenderedPageBreak/>
        <w:t>联合国志愿者主管</w:t>
      </w:r>
    </w:p>
    <w:p w14:paraId="3658F313" w14:textId="77777777" w:rsidR="00283AF0" w:rsidRDefault="00DE59A7" w:rsidP="00DE59A7">
      <w:pPr>
        <w:tabs>
          <w:tab w:val="left" w:pos="3060"/>
          <w:tab w:val="decimal" w:pos="9498"/>
        </w:tabs>
        <w:spacing w:line="360" w:lineRule="auto"/>
        <w:jc w:val="both"/>
        <w:rPr>
          <w:rFonts w:cs="微软雅黑"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姓名：</w:t>
      </w:r>
      <w:r w:rsidR="00283AF0" w:rsidRPr="00283AF0">
        <w:rPr>
          <w:rFonts w:cs="微软雅黑" w:hint="eastAsia"/>
          <w:color w:val="000000" w:themeColor="text1"/>
          <w:sz w:val="20"/>
          <w:szCs w:val="20"/>
        </w:rPr>
        <w:t>Mr. Charles Tulahi</w:t>
      </w:r>
    </w:p>
    <w:p w14:paraId="1F333399" w14:textId="466A0801" w:rsidR="00133EFE" w:rsidRDefault="00DE59A7" w:rsidP="00DE59A7">
      <w:pPr>
        <w:tabs>
          <w:tab w:val="left" w:pos="3060"/>
          <w:tab w:val="decimal" w:pos="9498"/>
        </w:tabs>
        <w:spacing w:line="360" w:lineRule="auto"/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</w:rPr>
        <w:t>岗位</w:t>
      </w:r>
      <w:r w:rsidRPr="004C2556">
        <w:rPr>
          <w:rFonts w:cs="Arial" w:hint="eastAsia"/>
          <w:b/>
          <w:bCs/>
          <w:color w:val="000000" w:themeColor="text1"/>
          <w:sz w:val="20"/>
          <w:szCs w:val="20"/>
        </w:rPr>
        <w:t>：</w:t>
      </w:r>
      <w:r w:rsidR="00283AF0" w:rsidRPr="00283AF0">
        <w:rPr>
          <w:rFonts w:cs="Arial"/>
          <w:color w:val="000000" w:themeColor="text1"/>
          <w:sz w:val="20"/>
          <w:szCs w:val="20"/>
        </w:rPr>
        <w:t>FAO助理代表</w:t>
      </w:r>
      <w:r w:rsidR="00133EFE" w:rsidRPr="00133EFE">
        <w:rPr>
          <w:rFonts w:cs="Arial"/>
          <w:color w:val="000000" w:themeColor="text1"/>
          <w:sz w:val="20"/>
          <w:szCs w:val="20"/>
        </w:rPr>
        <w:t>（</w:t>
      </w:r>
      <w:r w:rsidR="00283AF0" w:rsidRPr="00283AF0">
        <w:rPr>
          <w:rFonts w:cs="Arial"/>
          <w:color w:val="000000" w:themeColor="text1"/>
          <w:sz w:val="20"/>
          <w:szCs w:val="20"/>
        </w:rPr>
        <w:t>负责项目工作</w:t>
      </w:r>
      <w:r w:rsidR="00133EFE" w:rsidRPr="00133EFE">
        <w:rPr>
          <w:rFonts w:cs="Arial"/>
          <w:color w:val="000000" w:themeColor="text1"/>
          <w:sz w:val="20"/>
          <w:szCs w:val="20"/>
        </w:rPr>
        <w:t>）</w:t>
      </w:r>
    </w:p>
    <w:p w14:paraId="16911851" w14:textId="33390028" w:rsidR="00133EFE" w:rsidRDefault="00DE59A7" w:rsidP="00133EFE">
      <w:pPr>
        <w:tabs>
          <w:tab w:val="left" w:pos="3060"/>
          <w:tab w:val="decimal" w:pos="9498"/>
        </w:tabs>
        <w:spacing w:line="360" w:lineRule="auto"/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  <w:lang w:val="fr-FR"/>
        </w:rPr>
        <w:t>电子邮箱地址</w:t>
      </w:r>
      <w:r w:rsidRPr="004C2556">
        <w:rPr>
          <w:rFonts w:cs="Arial" w:hint="eastAsia"/>
          <w:b/>
          <w:bCs/>
          <w:color w:val="000000" w:themeColor="text1"/>
          <w:sz w:val="20"/>
          <w:szCs w:val="20"/>
        </w:rPr>
        <w:t>：</w:t>
      </w:r>
      <w:r w:rsidR="00283AF0" w:rsidRPr="00283AF0">
        <w:rPr>
          <w:rFonts w:cs="Arial"/>
          <w:color w:val="000000" w:themeColor="text1"/>
          <w:sz w:val="20"/>
          <w:szCs w:val="20"/>
        </w:rPr>
        <w:t>Charles.Tulahi@fao.org</w:t>
      </w:r>
    </w:p>
    <w:p w14:paraId="7F8DFEA7" w14:textId="1EC7B0AD" w:rsidR="00072B13" w:rsidRPr="00A33A88" w:rsidRDefault="00DE59A7" w:rsidP="00133EFE">
      <w:pPr>
        <w:tabs>
          <w:tab w:val="left" w:pos="3060"/>
          <w:tab w:val="decimal" w:pos="9498"/>
        </w:tabs>
        <w:spacing w:line="360" w:lineRule="auto"/>
        <w:jc w:val="both"/>
        <w:rPr>
          <w:rFonts w:cs="Arial" w:hint="eastAsia"/>
          <w:color w:val="000000" w:themeColor="text1"/>
          <w:sz w:val="20"/>
          <w:szCs w:val="20"/>
        </w:rPr>
      </w:pPr>
      <w:r w:rsidRPr="004C2556">
        <w:rPr>
          <w:rFonts w:cs="微软雅黑" w:hint="eastAsia"/>
          <w:b/>
          <w:bCs/>
          <w:color w:val="000000" w:themeColor="text1"/>
          <w:sz w:val="20"/>
          <w:szCs w:val="20"/>
          <w:lang w:val="fr-FR"/>
        </w:rPr>
        <w:t>工作地点：</w:t>
      </w:r>
      <w:r w:rsidR="00EC3113" w:rsidRPr="00EC3113">
        <w:rPr>
          <w:rFonts w:cs="微软雅黑"/>
          <w:color w:val="000000" w:themeColor="text1"/>
          <w:sz w:val="20"/>
          <w:szCs w:val="20"/>
        </w:rPr>
        <w:t>达累斯萨拉姆，坦桑尼亚</w:t>
      </w:r>
    </w:p>
    <w:sectPr w:rsidR="00072B13" w:rsidRPr="00A33A88">
      <w:headerReference w:type="default" r:id="rId18"/>
      <w:footerReference w:type="default" r:id="rId19"/>
      <w:headerReference w:type="first" r:id="rId20"/>
      <w:footerReference w:type="first" r:id="rId21"/>
      <w:pgSz w:w="11900" w:h="16840"/>
      <w:pgMar w:top="2410" w:right="1418" w:bottom="1701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84BA0" w14:textId="77777777" w:rsidR="004C5BBF" w:rsidRDefault="004C5BBF">
      <w:pPr>
        <w:rPr>
          <w:rFonts w:hint="eastAsia"/>
        </w:rPr>
      </w:pPr>
      <w:r>
        <w:separator/>
      </w:r>
    </w:p>
  </w:endnote>
  <w:endnote w:type="continuationSeparator" w:id="0">
    <w:p w14:paraId="60C71C18" w14:textId="77777777" w:rsidR="004C5BBF" w:rsidRDefault="004C5BB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Proxima Nova Lt">
    <w:altName w:val="Tahoma"/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70B47" w14:textId="77777777" w:rsidR="007F7910" w:rsidRDefault="008A1533">
    <w:pPr>
      <w:pStyle w:val="a4"/>
      <w:rPr>
        <w:rFonts w:hint="eastAsia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18E091DE" wp14:editId="18E091DF">
              <wp:simplePos x="0" y="0"/>
              <wp:positionH relativeFrom="column">
                <wp:posOffset>-88267</wp:posOffset>
              </wp:positionH>
              <wp:positionV relativeFrom="paragraph">
                <wp:posOffset>-393704</wp:posOffset>
              </wp:positionV>
              <wp:extent cx="6517001" cy="871267"/>
              <wp:effectExtent l="0" t="0" r="0" b="0"/>
              <wp:wrapThrough wrapText="bothSides">
                <wp:wrapPolygon edited="0">
                  <wp:start x="13386" y="2361"/>
                  <wp:lineTo x="12944" y="3306"/>
                  <wp:lineTo x="13007" y="8029"/>
                  <wp:lineTo x="16290" y="8973"/>
                  <wp:lineTo x="16606" y="8973"/>
                  <wp:lineTo x="21089" y="7556"/>
                  <wp:lineTo x="20962" y="3306"/>
                  <wp:lineTo x="13701" y="2361"/>
                  <wp:lineTo x="13386" y="2361"/>
                </wp:wrapPolygon>
              </wp:wrapThrough>
              <wp:docPr id="2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17001" cy="871267"/>
                        <a:chOff x="0" y="0"/>
                        <a:chExt cx="6517001" cy="871267"/>
                      </a:xfrm>
                    </wpg:grpSpPr>
                    <wps:wsp>
                      <wps:cNvPr id="3" name="Text Box 1"/>
                      <wps:cNvSpPr txBox="1"/>
                      <wps:spPr>
                        <a:xfrm>
                          <a:off x="11732" y="100018"/>
                          <a:ext cx="1148221" cy="4127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AC6F3C" w14:textId="77777777" w:rsidR="007F7910" w:rsidRDefault="008A1533">
                            <w:pPr>
                              <w:pStyle w:val="Pa0"/>
                            </w:pPr>
                            <w:r>
                              <w:rPr>
                                <w:rStyle w:val="A00"/>
                                <w:rFonts w:ascii="Arial" w:hAnsi="Arial" w:cs="Arial"/>
                                <w:b/>
                                <w:bCs/>
                                <w:color w:val="2E7DB1"/>
                              </w:rPr>
                              <w:t>T.</w:t>
                            </w:r>
                            <w:r>
                              <w:rPr>
                                <w:rStyle w:val="A00"/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Style w:val="A00"/>
                                <w:rFonts w:ascii="Arial" w:hAnsi="Arial" w:cs="Arial"/>
                                <w:color w:val="4A5658"/>
                              </w:rPr>
                              <w:t>+49 (0) 228-815 2000</w:t>
                            </w:r>
                          </w:p>
                          <w:p w14:paraId="753438A5" w14:textId="77777777" w:rsidR="007F7910" w:rsidRDefault="008A1533">
                            <w:pPr>
                              <w:pStyle w:val="Pa0"/>
                            </w:pPr>
                            <w:r>
                              <w:rPr>
                                <w:rStyle w:val="A00"/>
                                <w:rFonts w:ascii="Arial" w:hAnsi="Arial" w:cs="Arial"/>
                                <w:b/>
                                <w:bCs/>
                                <w:color w:val="2E7DB1"/>
                              </w:rPr>
                              <w:t>F.</w:t>
                            </w:r>
                            <w:r>
                              <w:rPr>
                                <w:rStyle w:val="A00"/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Style w:val="A00"/>
                                <w:rFonts w:ascii="Arial" w:hAnsi="Arial" w:cs="Arial"/>
                                <w:color w:val="4A5658"/>
                              </w:rPr>
                              <w:t>+49 (0) 228-815 2001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1">
                        <a:noAutofit/>
                      </wps:bodyPr>
                    </wps:wsp>
                    <wps:wsp>
                      <wps:cNvPr id="4" name="Text Box 5"/>
                      <wps:cNvSpPr txBox="1"/>
                      <wps:spPr>
                        <a:xfrm>
                          <a:off x="1312355" y="88295"/>
                          <a:ext cx="2666801" cy="41143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29BDEA6" w14:textId="77777777" w:rsidR="007F7910" w:rsidRPr="00FA7453" w:rsidRDefault="008A1533">
                            <w:pPr>
                              <w:pStyle w:val="Default"/>
                              <w:spacing w:after="100" w:line="241" w:lineRule="atLeast"/>
                              <w:rPr>
                                <w:lang w:val="de-DE"/>
                              </w:rPr>
                            </w:pPr>
                            <w:r w:rsidRPr="00FA7453">
                              <w:rPr>
                                <w:rStyle w:val="A00"/>
                                <w:rFonts w:ascii="Arial" w:hAnsi="Arial" w:cs="Arial"/>
                                <w:b/>
                                <w:bCs/>
                                <w:color w:val="2E7DB1"/>
                                <w:lang w:val="de-DE"/>
                              </w:rPr>
                              <w:t>A.</w:t>
                            </w:r>
                            <w:r w:rsidRPr="00FA7453">
                              <w:rPr>
                                <w:rStyle w:val="A00"/>
                                <w:rFonts w:ascii="Arial" w:hAnsi="Arial" w:cs="Arial"/>
                                <w:b/>
                                <w:bCs/>
                                <w:lang w:val="de-DE"/>
                              </w:rPr>
                              <w:t xml:space="preserve"> </w:t>
                            </w:r>
                            <w:r w:rsidRPr="00FA7453">
                              <w:rPr>
                                <w:rStyle w:val="A00"/>
                                <w:rFonts w:ascii="Arial" w:hAnsi="Arial" w:cs="Arial"/>
                                <w:color w:val="4A5658"/>
                                <w:lang w:val="de-DE"/>
                              </w:rPr>
                              <w:t>Platz der Vereinten Nationen 1, 53113 Bonn, Germany</w:t>
                            </w:r>
                            <w:r w:rsidRPr="00FA7453">
                              <w:rPr>
                                <w:rStyle w:val="A00"/>
                                <w:rFonts w:ascii="Arial" w:hAnsi="Arial" w:cs="Arial"/>
                                <w:color w:val="4A5658"/>
                                <w:lang w:val="de-DE"/>
                              </w:rPr>
                              <w:br/>
                            </w:r>
                            <w:r w:rsidRPr="00FA7453">
                              <w:rPr>
                                <w:rStyle w:val="A00"/>
                                <w:rFonts w:ascii="Arial" w:hAnsi="Arial" w:cs="Arial"/>
                                <w:b/>
                                <w:bCs/>
                                <w:color w:val="2E7DB1"/>
                                <w:lang w:val="de-DE"/>
                              </w:rPr>
                              <w:t>W.</w:t>
                            </w:r>
                            <w:r w:rsidRPr="00FA7453">
                              <w:rPr>
                                <w:rStyle w:val="A00"/>
                                <w:rFonts w:ascii="Arial" w:hAnsi="Arial" w:cs="Arial"/>
                                <w:b/>
                                <w:bCs/>
                                <w:lang w:val="de-DE"/>
                              </w:rPr>
                              <w:t xml:space="preserve"> </w:t>
                            </w:r>
                            <w:r w:rsidRPr="00FA7453">
                              <w:rPr>
                                <w:rStyle w:val="A00"/>
                                <w:rFonts w:ascii="Arial" w:hAnsi="Arial" w:cs="Arial"/>
                                <w:color w:val="4A5658"/>
                                <w:lang w:val="de-DE"/>
                              </w:rPr>
                              <w:t>www.unv.org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1">
                        <a:noAutofit/>
                      </wps:bodyPr>
                    </wps:wsp>
                    <wps:wsp>
                      <wps:cNvPr id="5" name="Text Box 7"/>
                      <wps:cNvSpPr txBox="1"/>
                      <wps:spPr>
                        <a:xfrm>
                          <a:off x="0" y="631896"/>
                          <a:ext cx="5601550" cy="23937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9A9082" w14:textId="77777777" w:rsidR="007F7910" w:rsidRDefault="008A1533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Style w:val="A00"/>
                                <w:rFonts w:cs="Arial"/>
                                <w:color w:val="4A5658"/>
                              </w:rPr>
                              <w:t xml:space="preserve">The United Nations Volunteers (UNV) </w:t>
                            </w:r>
                            <w:proofErr w:type="spellStart"/>
                            <w:r>
                              <w:rPr>
                                <w:rStyle w:val="A00"/>
                                <w:rFonts w:cs="Arial"/>
                                <w:color w:val="4A5658"/>
                              </w:rPr>
                              <w:t>programme</w:t>
                            </w:r>
                            <w:proofErr w:type="spellEnd"/>
                            <w:r>
                              <w:rPr>
                                <w:rStyle w:val="A00"/>
                                <w:rFonts w:cs="Arial"/>
                                <w:color w:val="4A5658"/>
                              </w:rPr>
                              <w:t xml:space="preserve"> is administered by the United Nations Development </w:t>
                            </w:r>
                            <w:proofErr w:type="spellStart"/>
                            <w:r>
                              <w:rPr>
                                <w:rStyle w:val="A00"/>
                                <w:rFonts w:cs="Arial"/>
                                <w:color w:val="4A5658"/>
                              </w:rPr>
                              <w:t>Programme</w:t>
                            </w:r>
                            <w:proofErr w:type="spellEnd"/>
                            <w:r>
                              <w:rPr>
                                <w:rStyle w:val="A00"/>
                                <w:rFonts w:cs="Arial"/>
                                <w:color w:val="4A5658"/>
                              </w:rPr>
                              <w:t xml:space="preserve"> (UNDP).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" name="Picture 8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756867" y="0"/>
                          <a:ext cx="2760134" cy="4507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8E091DE" id="Group 10" o:spid="_x0000_s1026" style="position:absolute;margin-left:-6.95pt;margin-top:-31pt;width:513.15pt;height:68.6pt;z-index:251658241" coordsize="65170,87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c75vZQMAALcKAAAOAAAAZHJzL2Uyb0RvYy54bWzsVtluEzEUfUfiHyy/&#10;t7MvGXWKgEKFVEFFywc4jidjMWMb22lSvp5re5I0LZtKkXjgIROv1+eeu5682IwDumHacClanBzH&#10;GDFB5YKLZYs/Xb89qjEylogFGaRgLb5lBr84ff7sZK0alspeDgumEQgRplmrFvfWqiaKDO3ZSMyx&#10;VEzAZif1SCxM9TJaaLIG6eMQpXFcRmupF0pLyoyB1bOwiU+9/K5j1H7oOsMsGloM2Kz/av+du290&#10;ekKapSaq53SCQR6BYiRcwKM7UWfEErTS/IGokVMtjezsMZVjJLuOU+Z1AG2S+J4251qulNdl2ayX&#10;akcTUHuPp0eLpe9vzrW6UpcamFirJXDhZ06XTadH9w8o0cZTdrujjG0sorBYFkkVxwlGFPbqKknL&#10;KnBKeyD+wTXav/n5xWj7bHQAZq3APcyeAfNnDFz1RDFPrGmAgUuN+KLFGUaCjOCk1067V3KDEqeL&#10;exsOOY6Q3cAy+Pl23cDid6hKkipLMQJKkhjYqQMlW86SJK/TdOIsT9IqLtyBneqkUdrYcyZH5AYt&#10;1uDG3rvIzYWx4ej2CNxzAAMQN7Kb+WZCPZeLWwAN4QlCeqm/YrQGV2+x+bIimmE0vBPA5CzJcxcb&#10;fpIXVQoTfXdnfneHCAqiWmwxCsPXNsQTOLQi9kJcKeoYcrQI+XJlZcc9ZgcuIJowg0EDu3/dsvkD&#10;y3rGH2PZLEmzovC2ret05uWQZmvatCzLehsOORg6y5/YtN5Td/7338JT7IJF7sWuz0OPsDA4P8Rt&#10;mSX1rDyM26KMk6KAfZfr0myWVd4OTxi33ripe3UfLP92+CpOG/hNpQlGDxLzr0s43LIrl45CGzD+&#10;loyR6M8rdRSSDp/zgdtb3xFA4nGgxM0lpy45u8k+x5dbP4Fd9yjyuXl7JtyA/MvphaSfDRLydU/E&#10;kr00CnLwlPijw+N+evDcfODqLR8GlwLdeFIM0uS9sv0dbkJLcCbpamTChh5Hs4FYaLBMz5WB3Nyw&#10;cc6gYOl3C++BpDFWM0t792AHD38EsKFM7DY8yj0wp8IPildWFWUNZdyFwdQg7dJbBSEAKc1HQF7E&#10;1Wz2J+nNFQjHE0AlzSBCxdgtuAp3RkwfFHHbXoeA2g9BCV9KfHcEo4P26+7cn9r3m6ffAAAA//8D&#10;AFBLAwQKAAAAAAAAACEAU++gc5Q0AACUNAAAFAAAAGRycy9tZWRpYS9pbWFnZTEucG5niVBORw0K&#10;GgoAAAANSUhEUgAABdwAAAD2CAYAAADMOkWTAAAAGXRFWHRTb2Z0d2FyZQBBZG9iZSBJbWFnZVJl&#10;YWR5ccllPAAANDZJREFUeNrs3el1Gzm6MGDMd+7/0UQwdAQtJ9CmI7AcgeUIbEdAKQLLEYiOwHIE&#10;ppWA2RGYE8HVRHA/QQBbtKyFhdrJ5zlH3bNoYVVhefECBYQ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jNk/3AL2wuxyev3PN9dfk43/9XM4/XPu5gAAAAAATZBwZ7fN&#10;Lg+u//nx+uv4ge9YXn+9Dad/Lt0sAAAAAKCO/+cWsOO+hYeT7dHhzffMLiduFQAAAABQh4Q7u2t2&#10;eRJSQv0pcRX8FzcMAAAAAKhDwp1d9qbC9x6G2eVHtwwAAAAAKCXhzi6bVPz+9/lwVQAAAACAyiTc&#10;4VfnbgEAAAAAUELCHX41yXu/AwAAAABUIuHOLpsX/ty7MLucuH0AAAAAQBUS7uyy0+uvq4KfO7j+&#10;mrl9AAAAAEAV/3AL2Gmzy8Prf34LKYle1bNw+ufKTQQAAAAAtmGFO7vt9M/l9T/fFv60Ve4AAAAA&#10;wNascGc/zC7jKvdpwU9a5Q4AAAAAbMUKd/bFh8KfO3brAAAAAIBtWOE+drPLuDf5Yf5vy3D655Wb&#10;8uC9Og/VE+jxfj5zXwEAAACAp/yPWzBS6TDQj+HuNimzy0WIq7nT3uX86jRUT7jHCY2j66+52wfw&#10;W18U+6A3IU38xq84ORn7oe/X/dCZG8QOlfUYP7zK5Xxy/bXKZf3rdVm/cIOoUJYOcjy6Lk/xvy9z&#10;efoshkf7BuhfYPyscB9vUHT+xHe9vW5Q527Wb/euZJV7fHPguZsH8EtAHw+Wfv/Id8UB+2vBPSMv&#10;65Mcc00f+a5FLuvehuOp8jTN5WnyyHedXZelD24W2jdA/wLjJeE+zob025bf/fK6QV24acX3b9Nz&#10;SSOAv9vSH+F2O7OnvLZCjpGW8zhojWX9YIvvvsqxwsqN44HyFN+Y/LLld1vsgfYN0L/AiDk0dXze&#10;VPjed27XHWkCYlHwk+4lQArqT8L2yfboPK+Ih7GJK8W2LbsH4em3D9nfdrNq+TjMbS1o3wD9C4yQ&#10;hPv4TCt875Hbda/PBT/jXgKkFXGzij8VBwIf3TxGVtaPK8ZcKUZLPwd3fQzbJzf/LoW5zQXtG6B/&#10;gZGRcB8fDWNdaW/7VcWfOsivagHss6OOfw768qrjn0Pbqe1E+wboX2BHSLizr0pWuQsygX33ovDn&#10;DqykYWSmhT936Nbxi9nlYai++nDtDzcQ7Rugf4Hx+R+3YOcb4QOnyt9rHqpvixBngd+6dcAeq7MX&#10;+yRUf7sIxlbWJ27doOPi/6v4E6fXcfRJz+0maN9A/6J/gZGxwn33WYlwb/f25+r6nxeVOzTbygD7&#10;bdXTz8JYyrpyjnYT7Rugf4E9J+HOPvta8DO2lQH22ffioD5NdMJYLDr+OXZVavtK27/vbiDaN0D/&#10;AuNjSxnak/brjSvC10nqVW7YLwayzU1c4X5e8WdsKwPss9hufgzVX2H97NYxMrHMHhf+HNxXLqpu&#10;ZXgVqr+NCdo30L/oX2AArHCnHbPLk+t//gwpMTPNXzGwO7/534ewNUtK+s8r/tRBPpwEYP+kdvNT&#10;QVB/5uYxsrK+CNVXcy7yz8FdZ7ktrOKTc5jQvgH6FxgnCXeal5Ltj82yxpWRX66/bzqAT1uyrYx9&#10;3IF9HqifVByovxTUM1KvKwxiV/n74b5286pi+bho4DA90L6B/kX/Aj2RcB+f5aA/XVr9ve0rTee9&#10;f97TP0tepXqhGAJ7Hty/DE+vWo8D9OfX37t0wxjxIPZZeHqCaZHLuoklHitPqZw8vd/u2fX3Sm6i&#10;fQP0LzBi9nAfn6rBzkHHn+9jhe+d3Ozz3v9BejHpXmXV+rS3T5omNA5v7t3vliG97ikghmr16iDX&#10;q8MH2kyvUd8f3H+4vndx38g3uV08zH1UvFdfr///uZvEDpTzWKZf5q3wXuWyPsmD2ljWP2sfqFCe&#10;Yqz27Lo8vQ9pAcc09zvLXJ4+OWAa7Rugf4Hx+4dbMDKzy2+hWsL3tLNXhtIWMd8q/tTL3gO52eVx&#10;qL7avrvPnYLgNxud5lMucocqQIaH61WsS8e5bm1zLsN67/Izk1oAo237/6/iT5x69R4A/QtQlS1l&#10;aLSbGennLtlWZtpBp318/RUPnv0S0gr8bd9WiN/77fpnP+akInBbr+LBx3GC7X9DeiNn20OQD3Ib&#10;N4xDnwEAAIBBknCnGWmrk+koP3tarVp1j+EXrd7L9CZDTApOavym+DrZN0l3+LtuxToRJ7GOa/yW&#10;9aHPx24oAAAAcJeEO015V/hzQzlMb1Hx+6etfIqUEPzR4O+PEyFfFE/2WlrVHutBXNHe1ATUuZXu&#10;AAAAwF0OTR2fmKCeVvj+f7b+ieLBp6UrRoezF/L3kFaEV7nuw3w4SVP38TzUW3n7kOnNalwHGPbr&#10;1wNvX9xTr/8K6XDOlZvV+H0/D9tvHVNFTLo7qHh8ZSLWwThZ8u/w8GG5i5D27Y/18qLRtr7sM09z&#10;3//vcPvm02TjPy/u9Gfpza2xneVx+7bci3xtd+vtKn8t83Wqfw/fy4Nczv/I93Ga465/tFCf1vXo&#10;j1yXHjqAepnLZnyG/wkOpB5aeZneeY73jTfWb4Xu3jO8rTOTjTZo8kAZ/p7b2AuFp9f+4mijX5w+&#10;UlbXfflqz+7P3XHHQzmExUb5Xtfr5cCvb/3M19d38ECsv9woC+O4tt0sj3fj2IfihM34e7kzcZ7+&#10;ZW85NHV8lfUkVNsrPTZSL1v+TOWJ4qYHfvUawf+t+FMfrj//WUN/+0tod0ue1fVnfaYC9RIMvtvo&#10;YLcRO9tPJkgaG2x8C82tam+vHdjtfqh6W9/037idGH4Tyrbq6vbQ3NvA/FX+dx1x8PK10WRDk4ek&#10;317rrPDZXNxcXxttZvWD6qvHXE3/jfRs3j1YbpqIu9LbPa82kh11XWyU0auan+3/Qj9ePpl4HtqB&#10;etUPD3/qGX5uPUHQZNvza/vzrsY9mOdntQpjMs727XCjfSuJ7Vb5We1ejP1r3DBtIPa92uhfLwZy&#10;jYe5vaoyrnrs2j5VSr7rX6o+r+OG4thljsEvWo3B9S+0wAp36jZM6yTGuMXGe3a5rNgY/tFQcPQt&#10;tLP6dtOk8RX5PFUvZoV1I63Inl3Gn/9gdrtWUN52sj3kwP/MDd/JurhpfWjuu+vfedraJEvqE97n&#10;4LypsjvNXx9v3shISbH5QJ7Pcai/1dPRzde+t5lpoDgL7W15N8nl8riFdvUof8Uy2t3ElnbxuPFn&#10;OLvsdnJyGG3t8c3X7DL2C6fK7qDbt8lGjP12J97OSPfmTQvj8YONsr0KfU5UNN+/bV7bIqTEu/HW&#10;cOPY9dvKse7Ow9AT0PoXNtjDndBAI7ArqgZdkwYa4y6S7WtTxbWDDja98fGzgboRy9eXm73HHXxb&#10;9Tl0lWxPQWBKXjC8cnDSUF28O0j7mOt505/3KH/eWYtld5oHLD97Pfg31pnbw8GbutZ1m7lfh4Wn&#10;fudjbvOmLT2rdb/2vuV2dT2x9dMZGa2WlabbxYee4fuB3oe22tr3N/VQzNZ0mf3SQvs2yc/qeMT3&#10;Zpr70W8djMcnOXb4kWPs7uL522tsaxw73YgdxPP1ntf7DuLY49y/fBxkW6t/4Q4J9/FZFQS+7QVB&#10;5YelDtFfBR10HXHQc9jh9b1QfVrtYE9aGsTGjrvbAHfcz6HLZPvmQIQhlYE4KKy6JU3VgL/JpHv6&#10;XV86LLfrwfPPvHKs6zra5OHg9/XNP/eizbxt79639Pvb6te2iV2/tDKxtb/t4jTcTpp09Qw/DiqJ&#10;dZu8bbOtTXVSUqSJ57VOXLU5+XY+uqR7e5MQ25bvH53cs9T//OjwGqedXdvu1dVJjrvrvrFYxfv8&#10;vKYDq5f6F34h4T4+q4KK2WZDd7DH9zYUDyLaOyD1qcEPbQwIYtKq3dn8Se5gJ274E8FOt0nLzSCd&#10;YZSBaejuzaHjPCCsG6D/CP29LbZuW7pZKdTdhNhBvq5DZb3wObU/abVtHZN0r/88T0L3E9Gb/eOP&#10;3t9YSPFTvAddfI7DHItQ/rzedxjPnQ8mabfNmKP9SYht79lxS9d4kFe199H/HORr0+9UK5M/QreL&#10;CO/GsCc93wP9Cw+ScKe8M9yt1e2hcB+/SWEQedzDFU4V3IY71xQQfgndrHBOq8V4rE36Fqw23+cy&#10;MA3dJ5VmNSfCun7T6SHvOwjgu377ZHeT7m2W9ZRE+TaQchmCpHvd53ke+p84Wb+xcNzj3+86ITS1&#10;Ura4zJ70EO+ej+C+fAz9LCp5+J41XcZvJ+X7HrPqd7aPF4ZQJmc9Pi/9C4+ScKfO4HwXV0xXPVS0&#10;WkCQZoHrBJHxoIx4aMbLEA/7oc8Ao8vXHNeOvEb2oLqJy2WuU7FuOThpnPpa8VGWzOpv8vUh3zuo&#10;o123X+uk+y61m5PWynpK5J+H4cV3x/Z0L3qefbxN+Zi+tu/oq0zPFMLKDnu6b5NBJ7DSJMQQz0T4&#10;2Njbt7erhIc02Wuh0+Nj4SFNSvQ1SaJ/4VES7uOzrF4dG17dtYur229VPfn5nxUDiTodQUy0Pwun&#10;f364WY2fTop3UnW3wcV6f7Y+ExKHhZ99kreN+Ja/zm8C+LG8Rvv4tdVJXMY69Pq6Pj2/qVPpTZdP&#10;Cvso9VUnjysPOFM/OqRgeXVd9k92uFzs0uu3kxbL+nLAccW5CedKbcxJGFayffM5TntoA/qpq1Yh&#10;juVZhTDsBNZiwM+rfpKzvy0hn/LeGVr3Pq9pGOZbIcc9bC+jf+FREu5jc/rn1QAagqOwu/uBV13h&#10;V6UTrpOkfZsT7XUGwpLz9YKL9UF/RyP87LFDXh+WNs1fx3lw8W3UKzhSorN0kLQKcUX76Z9WtNNE&#10;v1h1YF+3H13lQfiigfb9w44/n2memOPpGHOoZeEgDHOF5xD7xaMw7OThlz06k+aVAjkak8EmV9Ni&#10;kPmA+9dp7TZhOCvb746/l6rGb+OuIS9imO3RG3H6lxH4H7eAooaMzQHgNp3TOtFZ2tnPH+jwqiRs&#10;BAzlwcVx6Gc7hPrPcbtVCO9vVpec/vm2g3t5mO/jZn24yte1LJhUKl0RE//eywf+3lShp6IXIb2F&#10;tK3jgr9xlQfcnx8cAKb6dZg/zzRsd6bBYk8mneIgbF5z4nr3xXhjdjkLZedhrMLvB9AfhOYSKW+u&#10;v048pEf72GZWnLYfO5+HtIXbrhNPjO95DXW8dBrK31q57+2lSWju3KM3oXQVflqRPMR6cv/4myFu&#10;O/f7Z5xdLvYg3tO/jICE+zgtKw5eJo395ZR4nOz4va3icIt7NgnlkxSPdfb2M+1m8BoT7UNZVXdR&#10;EDxsu/1TfA3vU+MrOdIqg3Xyb5v6EhN/X7cKctNEVkkiZ72NzEP38lXL7QbdugppX/74BtPqnjb8&#10;j1B/64XDinWi6mBl8USZzcPxP5e5PM43/tarJ65vCOeBxOfz1z0D9vXzaeLNuvUK6RNVYovYI+2l&#10;+5RVfnZfHz14PiWBp1uUxafj2VimvZX0mCYWBzzWZk436mS9REEcU/Sf0Fpf5/KesdO6b6hzPw9u&#10;xgGnf64UzdpWG8/r6p5yuY416/hjsFcfy9Ds8nTLMWUsz59DmlBfPjFGjffsTc17F8cQ1d/ErjdG&#10;vq/N+uuRunxUIYch2X7/8zoOzSR5H2p3m4r5DnJf2Hd8q39Bwn3EyYNqA5QGm9qGG+6Dgc0+tvFZ&#10;SmeCPzzR2VfdR/+7qlOxbKbO+rjB37oMKaH03/zf/10hqKj+qn8KZKsMio9C3eRxum/rJF/JgPwo&#10;pMNhZ7kOXDQcpMf7+PLB4CS9EVA1iS/QGaZY1z49kZxb5Of+oWZ9r9LPlpSv10V9Zbr2izxI/3hP&#10;nTzrMVCPf/c0PD6RuPh78NvMm0ax3zzZ4TK/+mWAd/fZbrtdQkyex9VhDw+sFzfP7rEk+6+/b50M&#10;WZfF8xqD9hfhsYOtT//8xxN91P9VrUWjOd8g9V/Htevk47HnYqOvf5/rVGmd/Hgzyd79OGCbtuc2&#10;Fk+T+3W23puIE2qZ5758uUW5jPe6zvYkk4Hfi7Mn6tw81+Htylv6vvnN1+0bsaX3YPpo2/zwGLl+&#10;Xd4uOf4hX+Pskf5nvSBnoX95cFxcJ8fyKced28Z8sxrlMU4Cfd46TtG/0BIJd6o0tMctBCKHYbgH&#10;wTRxz44KB5XxtfezR37vScGzsAq3WlDxLTTzGvw6wJg/EAC/zc9z9kTn/bogMTbruKzHFTJNvXmR&#10;Bk2zy4dWmZQm3l4/sh1HSTB5ZX/HwbnKg5jtt3hJQXGsi38VB74xmbldWai6gu60dkIqtR2vcz1d&#10;TwJf5UFBH6oPMtNWJxeh3sTIwY6ukI5t5NMDy2ptVVwZ9vOeOOJDrQFsKosvbw7uLnuODrBrp8+f&#10;52d7teVzjN93kuvkeeFz6eOtk7PKbWrsS9IE1A9jnU6tQlppvKjwrOLPPL9+Xl8K49Fhty+x3KYF&#10;AncT1Re5/q5q/O440fq8xvjnMFRJuKcJ4Gmdu1EQRyxu6uL9Sc71ghwx/f3eh/LJ1WXlcextzHde&#10;Y2w567jt1b/wG4emjlPVjqCp1+Ps3X5/wPBYsPCx6Pk+tpd2+WFYGuPtnmeTyfaYzHp2ExA+FmSk&#10;gPF5HvBe/ZbciP9f1QAwrfKpmsxYVf4bccud2eX/hrSiqI1tjs5/W5WZ6lzJ33oqUfSx4Lnb2mB4&#10;/ePLSsn2u4FveVt50PD3ldXLx6/v4qZNSvfptIeVpVe5PTsp/PxXuX+c1/gMb3awvL9tfBXX7crH&#10;zeTG88b+TnqOJe3nVDP3YJ9fem/muQyVvEWTymD5oo6u6uN65eqHGtdZOkF5oIBWdpH7itL25m0o&#10;e2t5+M8qLUJZ3SnXrxt5Wy3VjZeFcceLit//rsYnfVtrZXiK9V7eaR8k29tpq9dxyqqoPMayXR7z&#10;TTs6oFv/woMk3Mfpv51XxJTknezBvW0usVG2Cj012A//zpgMLHn9zkFx2z2zppLty7BOKm2/WmyZ&#10;B7z/unllMX09vwkKy57dx8LPvc19mubVQ3H14/vQfmf/roFru3jirZHS1ZZfVZzBWDY0YDod2HVN&#10;Gx6srweWZx1fR+xfnzUyoK2XdJ/uSHk/azQBfr8P4fYNq5OWfj/t9JNV+sa3NetjnSTdJI8x2k6G&#10;vGzgzZaz0M7Wk/w+Znlda9ySfvbTDt+jtxsxT7MLP9K9azcOSuOt4+Jrb2J/9dR3vs3tlmT748+r&#10;NA+0vrd139IsnaCv0zfqX2iEhPs49VEZ22qsJoO6s03tZZsCiZJ79vaRvaVjYBKTwSXJzc+qzVbP&#10;rIlk+3oV4LLHa4nXcFRQ/pdP/N64H96PfJ+6PLR3cqceVH1GV+Gxg3PKk+0rh/cNystGJhbTIGzV&#10;4ues+hlneQK36QF11z40/Hc/hNIVjI+/mTYGb29WUrUfE63fSLho6ffHela9r9x2L/r9UtInP943&#10;Vi8rpb/rVQf1ZdnQNerz27WsPQF0a76zdynFKW0miUvKeZV2uXQMcdboYabpdz2XbG+tjX7bYNxX&#10;+tZK2+NV/QuPknAfazBSTb2BZRqYtjU4nezoMypZ9bt45IDIuKK39PDVRQ8HhoxLM8n29Qz3yQCu&#10;qKScLB+5PzHR/jOU79Pa6NMq+Jn7E31pS5w4gXBcGh6pPIMagDaZzG1z8PVXUbmPWzelLZymI31C&#10;Vy0879Kk83TEJX3ZaMKh23p1n5K3hLxC/WtfdlgYTzc7CZZizZKy2cUK9z7bb/p4VmlCb3dXjLbZ&#10;NqffXXXsWKVdflVYNk5HdR93R0kbPW80/1Ae801anqTXv/Aoh6ay3UB/fwYt0wZ+R/nq9vsHUXWT&#10;nF7Zfvp51U22r1/rHErQdtXIz6T6EOv/dCDP6rggqbC4NzmVDkyahToHAHWZ9KJrf4X2kkClyfz1&#10;AYPvr8tvyIPh7/n3LRt7Q2tcCYd4qNasoF34Y8RXPZzkQOo/N/vO1V6Ww/6VrW5vpw+L23gcV27b&#10;YrwxjsUhVsKOyzLs47kPad/qyZ2YdUiJ5ZJn8klyvJeyNC0cKzW/pVOK+T4WfJ6jkbTd+pcdJOE+&#10;TtUHM3FQVNJJtbu6PXqxg8+jZHX7/JdBagqUZqF85e3amdfknvQl1Eu2zxt8/bWpgGR5XYZOQ7XJ&#10;suUv7UXaJ/14IFe0/mwlk3+n97RpH0P9lfpvVR0KLRocsE43yvZVrivfw3692XSR+90qJoph0cA7&#10;Dlpf5fbz8IHvif/c17LYl5IJpHmL8ceyoI89bLBthH1ql2PMvtk2Tx5pm1d32uZlD5/3MJQlcM88&#10;7F6UjJeWLZateUHM94fHSF8k3McoJmZTp9lFINv26vahvRZ8UPQ8flVyivdpDkIm+Z4fNXBvlp3s&#10;8TruIDW+PTCt8RvOat3j26DzagATI//NnymWvfOB1c1PhQf23CZ6ml2tf2oiixp9+NV1eYwDhuMW&#10;+q9p/pptrIKPW3Zc7PDK468Fgy97gG/fT8V2910urweFZfEqD5I/WQHfipLy/L3Fz7Mo+EwSIlCt&#10;bZ7mMWeVWGKSv47y71iFtBJ53uHq8dIErtXt/Shpmxctfp7vYj7GxB7uPNaRH4bqyanYGVaZgR5a&#10;A1hyGOPmPStJCs5v/u7sMq60/llxUPvY53qtED9avt+Hegmv6ofWxVUoaT/0b9df/3f9v6wPIP1x&#10;89/jBEBaqdKHf958rrTif0jJ9rOcoCmZyPp685zT/vPfQjPJ9vlA9uln3Lra/z+W+Y83fUs8ryBt&#10;y7Rjd9Lq6Rb7yZPcT5W8ubdpvR3Sz577uV01KfiZNuvN946uAfaxXT7IC4a+hfoT95ONGKGr2HZo&#10;7RXNP6+2J3T1L4yGhPt4VW1sShLbJfuQx1ny/1YMHIaUdK86i3t3lWtJUjAGSzHJ2dR+wevDO1eq&#10;yYNlbpoDzFJvK+19moLjlGxIq8enj5SFnz3Vifeh/X0uY7sVE42vb8po+joLD+9JPL+Z1Lh9Xbaq&#10;j/mrqUAr1ndvjVBfap+7PnQ3nQkSJ6B2L/Fevb8bVuwxtD7yIB8oXeeci/BEPzd1oxt5ViXl+Krl&#10;1aIl8efEw4St6vt6cVaTDkJ6G+lHfqupTf8s+BmHSfanpI9pLweR+q6SbZL1MfTCljL7o9qAKTVK&#10;VTvz9er2qj8X/9ZQtmeoOgBc/TJAbe+QvSrP4KXtLp4s219q/IaqyfaqW7Qc5O9/XvNKh3A+QiyP&#10;cX/lr9f37OKB71nk/ebfb3zmWK8+b6xcPRrAtQztYFzGLr4pMbv8d+j+rIRJSIn3mEx9vSP9xSpU&#10;T9hZZX1/n9XEQeLb3Pv4ppezMLqO72/7szbbtmXB1pcTjxIebZsPc9vcZt8V/0ZMur9s+W+U9PGM&#10;pY9pP64sOQx5ohzRBwn3cQ8uq6g6m1yyd/unvDdt1UY2drwXAwhkSvZN33xlatrzFUi2b6fOlinb&#10;J9tT0iLWo/cFf+fwJrAe77OM9fnzI0n2u4FZLLsnj3zHq56vR7KddsQDl1Ni6riHvz7JA+tqk4js&#10;rm6S7ZvOw3AWXAAMtW3uItm+tu4HxLwANdlSZrz+U/H7tx881VvdHgo66BcDuaclSb1lzZ9vimT7&#10;dmX7pEYioUqyfR0Yv6/xaY9GdnfXbcCz6/v0eutk+3amPV7XIki206aYdE9bFfVVxs53cm93inrJ&#10;0P3ZOrb2AXiqn+72raz4tyZuO0A9Eu48NOCq6tPfCanqSd9p/1dcNMmwunOtfV1H/AzPJduffMaH&#10;hWU7mldItsdy1OUKwb7Feh+3hHl2s99602cHpH1++9r6IR7YKtlO+07/PAtpG6l5T5/g3J7a+shQ&#10;b5IYgObb5vc7NqYQUwN7w5Yy49VOUrv+6va1VagyMx4H+rf7NffhvOBnLu7ct0kPn3se4spICcG2&#10;nnG6x2kF6lNlOCaFP4Z+toboK2D+FFJSus3yN+3p2j7YZoNOpcmquMVMXO0eB9hvOu5XYhv5bKR3&#10;ryQZYZL6V+9q/vwqx0V/hV+3PTzIz+dFGMICC+OB9vvVssk79RHaaZtj3fqa/70Zr8f44o/cHnSZ&#10;0I99RNW3eONnXCgKvfUx1cpH+3kdfQyjIeE+Xm0luOqtbv914FUlUfCqt4407d1e0nB/rjnYr/v8&#10;3za8bcfuSqvOSxMyH7b4/bGsfwn7s6o9rmg/62ii54+Or22R69ZKxaGf2vX3mQYnedVx7KO6SFZO&#10;blbSpdX2Y2rfY0L3oPA+c9uHHRf+9Cq3mY/FcBcbz+oox5oTN76h9qL6AaXpmbfXz5U8W/UR7h+/&#10;lLaV28ezt33AuzDMA8X/rTD0pqRtnrRYJ8p+t5iPnki4j1f1IPmpQxjTwL7qgOu+1e3R94rJgTgA&#10;+9D5XUyDv/Oi+//rvewy0ToPVrVXfcYfCwOM10/e5zRh0/Xein25yGVv1eHf7Kpupa1xxpZsZLel&#10;fma50d5Mc9/6R64bTQ9q3j3Qpw/ZtLC+U+8epnhkmzfAfh3wzm++0pkqM7e+EdVXIKZnPm/p87wo&#10;vAagfl2Kqh2GnuL6OMl/lsc0bZ4jtSho+6eKQq/9y7Sg3LbVv0wLrwF6YQ/38Q7CVwU/9VRCsCQp&#10;+emBhGTVhm2SE/5d+xLKEqWfGgqIqgYoL28Gt5LtVbwvfMZPrwpJCYPSMjQmq1z2XneabE+TJZMO&#10;/lIMCp9JtjOCvn9x/XWS62Lc/uVfIU4MprdOFg38hb764jrqHnhOWQyzqJRs/70sn9z0szRh2VG9&#10;2VZJsu4vjxF+My1pXYu3RIzjyxhftHueTMk4Yoyxya4oaZvbnLAR8zEqVrjvl8MHB+S3q+aqeGh1&#10;e2nD9q7Twdfs8jyUr4yb/xYItGeRg6dFB/fkMN+Tg7+f45i3rUkJ25K9D88eve7bNyPaDCheDOQu&#10;nubESF9tVpvm+fpWHZTFozvXc+GgY+rXzpvJ14vw65kiR3lAclxjgD+Ospna4pLrVPfqxzBvGyi/&#10;caV7fFvDYa31fC+oB0c39afpBRxpC4ySRQgLjxFqt82rRmL2OJmaxoTNx+Ex5p5drgqurds8AXXa&#10;5oObWLTpHELaTqZk7P3dY6QvVrjvVwP4WADc1N7tt51p9Rns4+J9uao32Oc1khH3XXcbn3se0qri&#10;l60m2+OAK+7bO7v8ef3ffoT0psMsf325/t9/jHhVQcnq9lhuT5/o7L+FdpPtQxDvw/Mek+1t1av1&#10;832W3xZZtVi3Dm/amtnl/4b0JsRs4yvWq48Bmh/MXuSVx3EFfElieUxv7JQmav+joPxiWjn+bK7t&#10;/K/b3/l4oG79eUzJIoeVc1PgtxhyWvBTnxv8BG2+TV3SZnWXJ2AzplyFsrcS3rXwad51WN6gERLu&#10;++WPBzr0kkNDY8P71PYLJY1b+/t51ku2X4V297eN9ywmSv6Vk4GLFu9DXN0Uk4AxGRgTfw8FMTHZ&#10;/i2vJBybNwU/8/CWPWni4UfoZl/xPic5YpLu+QBWYDcVWK/fSknbcKQtOVYt1atJnsD6kctKbGse&#10;qjvvc3vE/g6oD1ub0Exl/GXBQKmtt2veNH7vymMGg696rBYbklTXS/rrWaPtT+z7ymKXCw8RGhtH&#10;jsHXwp/70nAccZDzIDTfRk9zn9BkzFfy+5YmdOmThPu4VQ2uH0r6lKyyPN3iNdSSAdlx4Yz+tp3q&#10;l1CebN/2uqsGRjGBH/fL+1dezT5vbY/231fcHlUoO+NKDKYAalI5oHhokiO9Jv0jdLf686B4IJx+&#10;blKjXXk58nMCrsJ6K6Z0LesJrIsW25bj3L78zG3qts/uWLC/12LC+FtuX5qX6vHngVzrcWPXWX7g&#10;ebSynRMV/HMkn7O0np83sqCi3gTYZ8UM9kiKx0vGGYcNL1T5GNLb3Mc93Yld71+amdStF/PpX+iV&#10;PdzHrepruNN7GrA4UzgpGKzOt/i+ReF1xY7vWaMJv9TYfwn1VswuGzxU8WUne7LfXntcWXhU8/qP&#10;blbvjmeWuORQlQ8P3MOT0MXbF7/bfr/CZp5zrHOvR5xsX+WDJENHdavuXtmbz9kKv32TJpfXky0x&#10;6fUqPPaGzW44v9mz+/TPDzUHXt9C+VtAC4Vvb5IETZiO5HPOc5xSNXm+fouxfKI9xR/fQune7SbA&#10;oCljehv5U+HYKk7eh1qHdqd2a/ON9/P8O+cd34Nx9C+xjZ5dLgo+78FG/7IsfE51Yr77zt2DTlnh&#10;Pm6rwkZr8z+XdHSnWzbO8fOV7h/7raEVNwc5WRpXJk9q/rYmD2ppd7uQtJL948a+7O9DM9tzTEZU&#10;P6oGBfPfJhNS+TkPzSTbS+rCwytC169BpjcWmnrOn0b+2t2k9a2Pbu/5+i2R470JuGna3dU6Mfn+&#10;M/dZTao6+dh28ut9PhtkWlD/pqFesn09yKfeM9+nt3IOW3vzskm3ByiXxqTfilYiphilNNmuPkKz&#10;ffGrEV1fnUVscXz0rWhP97T144974vfzHrZ5HEf/kpSuFF/ndY4KnlXdrVznO76IhRGQcB+3VWFQ&#10;/XczFkoOlKw2+1saSB/mxEN5J3S7BUgTydLThlfgvGs8Mdhekn18UgBW9dq/3vkd6xn145qfJq0a&#10;L5+wOc8J3pP8dZ4Dxc2Eb1PPebEDg41Zw2Xp4IEk+0GA8nJ18kC9TRPhsR1P9f2g5t85LhiodHGg&#10;6DrBt90gbL0dWv1k+9Jq2kbiyUmDr+D/MYL78+XBZHTaTmwoExAfQvlBhymxkfq6wy3q5NFN/U0T&#10;h6Xt1KK1rd5g7FKisGp9buZg0RR7TDq4vtMav2GacwXbtlmTHEf8fCSOOO4h6T6O/iXlf0rHiQf5&#10;OqvGfHUWTNYtX9AIW8qMW0lQPdnoSEsOnqiaNIyB9MfCYHw9IzoPKeH99IAwXVdsyN+F5laRX9wc&#10;svjUIL7a35vka3tdvKI4XWsMNl7lf09UiTvlvJrlxr2dhpRYrZtUjb/z9hnH1xXLHHd031YDe44l&#10;nyeunv3vFnX28UAv1akXoZuVnFZf7JM0GH63RRs2Cyn5HvvAr5UTU2nLuJIzWrpMgE1DOljrKreX&#10;d89++XfD/ZvVtPf7WtDWxQn+Zc3XxM9D96vlrwr69oOQktGxLv7nnrJ5FoawLVhMYM0uS7dp2Iw3&#10;YpIn9r+L8PsE3B/5upuYdJYMgaf746pjgC8NbBF13tG4Mradb2r+rc02K/ZHf9WMI+psWbO7/ctt&#10;mz1tKOZbNPCsHo/3rG5nACTcxyztp1X1p9YriUpmbxeV9x1vNvhfbjTOqzuJifj1IjS/NUP8m2+3&#10;/L6qCf71Kv6LfE2LkFbfXd0zKD3MHfJhfoZ1DsUsH6R2te98fdOC+rTK9/skNLNKen5PsFZSTrqy&#10;Gtx2MqmNKwleY5LyTQ5Q/8rXtrhnUDHZaD/Wbchh6H71uhV++6XqJPTx3wPA2zK9zAO72z4jTRQe&#10;hNuJosmI2oGDvwdi7Vn2sD/rWCwKn1lcOPC2YDLoOPezkx6udVmjnB03FnO012+e5PMg6sYak9Du&#10;ZP/piGJK6Mv3gnp4uNE2bz8hersY711ncXDKE8Q3c7408NvWsXwTk7jH+X5UPVdn1/uXxfV9OQtl&#10;izbvxg9Hob0J90WthVfQIAn38auajDraWAVePTgu08Ts9TqA6DJZGTvNbVcIfK0xMFl3OLMc8Ay1&#10;rO32ysCUAHjTUGDz4YEDdr+G4Sbch3qK+6KwvZr8EhAOt1555XGf/HpQap3+IrRUtne5LH5QAB8c&#10;RK/y5H/Vsrl+TXyR+5CLB2OmVPZfhfoHuNe1auF3Hg7sUPm4jd2PMNytz5aSIbBV2zy/2S607DDk&#10;H0++Iffr29JHvbQZ8bM1k8RtWuqrqr0tsPv9Szz0PvXnQx3Pxmf1VuPBUEi4j1/VmdQ4yDku+Dvz&#10;4pUozc5ed3lfX2/dwaZgoWQl7licjWxwVLInbBN79sUy8OGRVZQx4J0N9J4NdZX157C7B/SloHDc&#10;B9XSfTvTltUOrwA/s5r2SZ9qtLXT/HWeX+tf3Yk7JwO6zpIVo9veg2HUnzSBEpPu3wba771U3aBS&#10;21w6djgOt2/Ird+MW+vjjc6H2qwPOfl/PLB7v+6/tn1TYPf7lyS24T/DMPMer42rGBKHprJ1V1iz&#10;I70I9U4j79J6ZXvVxnrXVoBf5c79+U0gNC4HPd2vl48mrNKrnYth1vCBHiSY2o5dC5xWuU195sC4&#10;PZL2RR3ypOzrDsp9P336+PqwPtraRUMD+km4TcBPw/DOl2mrzX01wOc5tFV+6zjJvrqwfV0+aaj/&#10;PLzTNg8tHvkQtk9sdxcXVRsf7Uv/sp44HVpb/tbiCoZGwn38vnfRrDYyU5gGvMuB38+LGoOBs7Ab&#10;hx9e5EHas5s9yIeaiH3csoe/93zLe3U60Gc+ZLuQLLvKbUQsJ89uBlCSDvs2aF7mAcpqgJ+ui7a+&#10;jxhgfc/Z/hl1XT6vOq6H68UETZsOsM2Zh+Ek3dfJ9qVqBpW97qnOdt02vwzDWcn9tujsuv3pX9bx&#10;1dWAntdcU8HQSLiP31UHv7/Jlekvw3CT7nFi4XVxEiz93Fj3DFvl5/ws34P5yJOB/+3wby1ClTci&#10;mltF2KTPg36aaRX4WFeCL3MQ+K+bSUfJhv2Wnv/zMKw3vroapFx1HANUOYeF2zjmdYcD6Fju+ng7&#10;8LSFazzI+9oO7ZnOc5vTZz1Y5PhS/wflsUOXY8y3vYzXYx8UF3v1uzjp6TeW9S+b5fJZ6De3swpp&#10;MdNcQ8EQSbiPX/sr0pocrN7OXi8GdA/XDfVJA9d3EcZ16Nw8pNflnuVk4Eq9qCTuC1yS0BnS2x7z&#10;kWxr8jYM/w2ZzTZlPYElCOS+AeWHAfSFq5qDyjoxQNttTp231fa9fHb1JsZpTqz0cY2r0M6bU9MB&#10;P9NnoZ+J69PCOAn4tR7PcyzcZl26yuPCec/XehL6eSNw/cbyosZn37f+5epmrNNP/uMibP+GOfRC&#10;wn38nW+bg/VFKx1uaphfhmEkpk8bb6hTkDAfcKlZ5kDgX3nLmF3cQ7rtjnd92OWH4jrQzUrPddA3&#10;vydAXx8MPI63Mrq7Z3XMw25OYNFW/536wj4S7/Pag8p6McDrlgak64OrX0vw1XpG6zcx2ogPViFN&#10;hpz0fI3z0PyK0T8G/EzX9e516CaJFduWZ70/Z9ittnneYiy8yHHBxUCudZH7oTZWjN8XO5zmRTKr&#10;hp7T/vQv6ZpP8vPqIq5cxxFiPQZPwn03tNWwtbtvcn+z1+tkQ3v7KPf/Otx9HdPmituzne6gUrDU&#10;VmK27quGt4PfdhJt62e93iv8LE+s/CsHQvFv/iuXg4uRPdchJt3XZx7s8gQWbQ8qU+L9Wa67bfWJ&#10;Vxv9wNve+4DYNjW76nae270zhaqh9rbZBO0q3C5yWAzkGuehuS101n3B0J/rxU1s0N5bY+u3S16a&#10;dIZW6vByY0VxE23XeuvD4dXZ1A+d5FihjcT7Vf69zU8O7mf/stxYSNLGeGhdVp85HJWx+B+3YCd8&#10;Dc2/ZnTWyes5qbF8FmaXsZN7F9o/MT12fp87aaRjxz27jPfwPPRzEvwyl42LPX3V6lO+903f0+Ze&#10;jV4nkGeXx9f/nl1/TQp/UyzP35981rtQDtI9e359zz5e//t9T5/iYqNu7ePKilVofwVLF3+j6b9/&#10;VbNsx7/54eZrdnmY+/VX11+HNfqQ9XV8HeRkULrm19fXO8lt4FHFa12GdAbFRUuJgmXL39/V36jz&#10;jNIZGrPL+Gze5GdUpU4sctx1MZi6dvf6ZpeL3J+8qdgPX+X+YNu4clFQf9t6rvObmDjVvXe5vTms&#10;EYN8DWmLui5WovZXXsr+/ioM0z60b7s7/knjzLPcJr+rWH/X7e6nR8YGywFda6x3JzdfqS96ldus&#10;SWEdvugkLtrf/mVx83lmlzGeO954XqV1eF1W225L9S807h9uwQ5IwfLPhhMNzztPJN02yu9CeeLx&#10;oev5nAcCqx6ez0HuaNueUFgHT99D2g5IAzy7/Baam4yKg9MPrdaLdCBO/HqR/5eDOwH0YiP4+M/N&#10;v/d5hv82SXfcwaB0kYPzRYB+yvok/Jp8/+dG+7DKbcI6YF/m9uGqpc8T26lvFX/q5Vb153ay4d/3&#10;JBBWf7d9qZ/zKnE/Mc3mM5rcGSz+lZ/TcpSTvKn8HebrenHPd3z/u47tWn9w+2zX7cyLBxIC437G&#10;sLtxwrr+/nFnzLnZdy53Zox4GxtN78REd2P4/+Z/r3pts/a5f7mNHdfP7I8H8iK7fQ/YOxLuu9OA&#10;fQnVVh09pv/DJ1KH9CaUr7hZhG1W/HZ/XUe5gy29rs3AaZWvcbeCp+YHjz9DvYmO9b5+tikY9nNe&#10;r3hZB7Kllrlu/RVSQk+wB/cPmtpJuAMAAIychPt+D37v87b3k8l/v7a7K27uzoiuZ65XIc1cL0b0&#10;3NbX9NSWAesVi0HCougen4eyCY5YF05NZoy2TYymT3znMtevlecMrcYcEu4AAMBekHDfrQFwTCoe&#10;1/gNcd/2D24kO1g3qm7rMw8S7QAPtanTIOEOAABwL4em7paYLF+vBK9Ksp3dtT5s5/Zwobj1yN3E&#10;e1zpHLcRubAvMAAAAAAlrHDfNWn7jLjqbNs9q2Ni8cPgtpEBAIYaa0yDFe4AAAD3+n9uwY5JB4Q+&#10;C+nQ0KfE73ku2Q4AAAAAUJ8tZXZR2g7jZV6B9iakQwMn+f+NCfnF9dfnnJwHAAAAAKABEu67LL26&#10;vXAjAAAAAADaZ0sZAAAAAABogIQ7AAAAAAA0QMIdAAAAAAAaIOEOAAAAAAANkHAHAAAAAIAGSLgD&#10;AAAAAEADJNwBAAAAAKABEu4AAAAAANAACXc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oJr/L8AABgyevMLw1WwAAAAASUVORK5C&#10;YIJQSwMEFAAGAAgAAAAhAEBx4KviAAAACwEAAA8AAABkcnMvZG93bnJldi54bWxMj8FOwkAQhu8m&#10;vsNmTLzBdosg1m4JIeqJmAgmhtvSDm1Dd7bpLm15e4eT3mYyX/75/nQ12kb02PnakQY1jUAg5a6o&#10;qdTwvX+fLEH4YKgwjSPUcEUPq+z+LjVJ4Qb6wn4XSsEh5BOjoQqhTaT0eYXW+Klrkfh2cp01gdeu&#10;lEVnBg63jYyjaCGtqYk/VKbFTYX5eXexGj4GM6xn6q3fnk+b62E///zZKtT68WFcv4IIOIY/GG76&#10;rA4ZOx3dhQovGg0TNXthlIdFzKVuRKTiJxBHDc/zGGSWyv8dsl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cHO+b2UDAAC3CgAADgAAAAAAAAAAAAAAAAA6AgAA&#10;ZHJzL2Uyb0RvYy54bWxQSwECLQAKAAAAAAAAACEAU++gc5Q0AACUNAAAFAAAAAAAAAAAAAAAAADL&#10;BQAAZHJzL21lZGlhL2ltYWdlMS5wbmdQSwECLQAUAAYACAAAACEAQHHgq+IAAAALAQAADwAAAAAA&#10;AAAAAAAAAACROgAAZHJzL2Rvd25yZXYueG1sUEsBAi0AFAAGAAgAAAAhAKomDr68AAAAIQEAABkA&#10;AAAAAAAAAAAAAAAAoDsAAGRycy9fcmVscy9lMm9Eb2MueG1sLnJlbHNQSwUGAAAAAAYABgB8AQAA&#10;kzw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117;top:1000;width:11482;height:41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5FAC6F3C" w14:textId="77777777" w:rsidR="007F7910" w:rsidRDefault="008A1533">
                      <w:pPr>
                        <w:pStyle w:val="Pa0"/>
                      </w:pPr>
                      <w:r>
                        <w:rPr>
                          <w:rStyle w:val="A00"/>
                          <w:rFonts w:ascii="Arial" w:hAnsi="Arial" w:cs="Arial"/>
                          <w:b/>
                          <w:bCs/>
                          <w:color w:val="2E7DB1"/>
                        </w:rPr>
                        <w:t>T.</w:t>
                      </w:r>
                      <w:r>
                        <w:rPr>
                          <w:rStyle w:val="A00"/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Style w:val="A00"/>
                          <w:rFonts w:ascii="Arial" w:hAnsi="Arial" w:cs="Arial"/>
                          <w:color w:val="4A5658"/>
                        </w:rPr>
                        <w:t>+49 (0) 228-815 2000</w:t>
                      </w:r>
                    </w:p>
                    <w:p w14:paraId="753438A5" w14:textId="77777777" w:rsidR="007F7910" w:rsidRDefault="008A1533">
                      <w:pPr>
                        <w:pStyle w:val="Pa0"/>
                      </w:pPr>
                      <w:r>
                        <w:rPr>
                          <w:rStyle w:val="A00"/>
                          <w:rFonts w:ascii="Arial" w:hAnsi="Arial" w:cs="Arial"/>
                          <w:b/>
                          <w:bCs/>
                          <w:color w:val="2E7DB1"/>
                        </w:rPr>
                        <w:t>F.</w:t>
                      </w:r>
                      <w:r>
                        <w:rPr>
                          <w:rStyle w:val="A00"/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Style w:val="A00"/>
                          <w:rFonts w:ascii="Arial" w:hAnsi="Arial" w:cs="Arial"/>
                          <w:color w:val="4A5658"/>
                        </w:rPr>
                        <w:t>+49 (0) 228-815 2001</w:t>
                      </w:r>
                    </w:p>
                  </w:txbxContent>
                </v:textbox>
              </v:shape>
              <v:shape id="Text Box 5" o:spid="_x0000_s1028" type="#_x0000_t202" style="position:absolute;left:13123;top:882;width:26668;height:4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129BDEA6" w14:textId="77777777" w:rsidR="007F7910" w:rsidRPr="00FA7453" w:rsidRDefault="008A1533">
                      <w:pPr>
                        <w:pStyle w:val="Default"/>
                        <w:spacing w:after="100" w:line="241" w:lineRule="atLeast"/>
                        <w:rPr>
                          <w:lang w:val="de-DE"/>
                        </w:rPr>
                      </w:pPr>
                      <w:r w:rsidRPr="00FA7453">
                        <w:rPr>
                          <w:rStyle w:val="A00"/>
                          <w:rFonts w:ascii="Arial" w:hAnsi="Arial" w:cs="Arial"/>
                          <w:b/>
                          <w:bCs/>
                          <w:color w:val="2E7DB1"/>
                          <w:lang w:val="de-DE"/>
                        </w:rPr>
                        <w:t>A.</w:t>
                      </w:r>
                      <w:r w:rsidRPr="00FA7453">
                        <w:rPr>
                          <w:rStyle w:val="A00"/>
                          <w:rFonts w:ascii="Arial" w:hAnsi="Arial" w:cs="Arial"/>
                          <w:b/>
                          <w:bCs/>
                          <w:lang w:val="de-DE"/>
                        </w:rPr>
                        <w:t xml:space="preserve"> </w:t>
                      </w:r>
                      <w:r w:rsidRPr="00FA7453">
                        <w:rPr>
                          <w:rStyle w:val="A00"/>
                          <w:rFonts w:ascii="Arial" w:hAnsi="Arial" w:cs="Arial"/>
                          <w:color w:val="4A5658"/>
                          <w:lang w:val="de-DE"/>
                        </w:rPr>
                        <w:t>Platz der Vereinten Nationen 1, 53113 Bonn, Germany</w:t>
                      </w:r>
                      <w:r w:rsidRPr="00FA7453">
                        <w:rPr>
                          <w:rStyle w:val="A00"/>
                          <w:rFonts w:ascii="Arial" w:hAnsi="Arial" w:cs="Arial"/>
                          <w:color w:val="4A5658"/>
                          <w:lang w:val="de-DE"/>
                        </w:rPr>
                        <w:br/>
                      </w:r>
                      <w:r w:rsidRPr="00FA7453">
                        <w:rPr>
                          <w:rStyle w:val="A00"/>
                          <w:rFonts w:ascii="Arial" w:hAnsi="Arial" w:cs="Arial"/>
                          <w:b/>
                          <w:bCs/>
                          <w:color w:val="2E7DB1"/>
                          <w:lang w:val="de-DE"/>
                        </w:rPr>
                        <w:t>W.</w:t>
                      </w:r>
                      <w:r w:rsidRPr="00FA7453">
                        <w:rPr>
                          <w:rStyle w:val="A00"/>
                          <w:rFonts w:ascii="Arial" w:hAnsi="Arial" w:cs="Arial"/>
                          <w:b/>
                          <w:bCs/>
                          <w:lang w:val="de-DE"/>
                        </w:rPr>
                        <w:t xml:space="preserve"> </w:t>
                      </w:r>
                      <w:r w:rsidRPr="00FA7453">
                        <w:rPr>
                          <w:rStyle w:val="A00"/>
                          <w:rFonts w:ascii="Arial" w:hAnsi="Arial" w:cs="Arial"/>
                          <w:color w:val="4A5658"/>
                          <w:lang w:val="de-DE"/>
                        </w:rPr>
                        <w:t>www.unv.org</w:t>
                      </w:r>
                    </w:p>
                  </w:txbxContent>
                </v:textbox>
              </v:shape>
              <v:shape id="Text Box 7" o:spid="_x0000_s1029" type="#_x0000_t202" style="position:absolute;top:6318;width:56015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<v:textbox>
                  <w:txbxContent>
                    <w:p w14:paraId="6B9A9082" w14:textId="77777777" w:rsidR="007F7910" w:rsidRDefault="008A1533">
                      <w:pPr>
                        <w:rPr>
                          <w:rFonts w:hint="eastAsia"/>
                        </w:rPr>
                      </w:pPr>
                      <w:r>
                        <w:rPr>
                          <w:rStyle w:val="A00"/>
                          <w:rFonts w:cs="Arial"/>
                          <w:color w:val="4A5658"/>
                        </w:rPr>
                        <w:t xml:space="preserve">The United Nations Volunteers (UNV) </w:t>
                      </w:r>
                      <w:proofErr w:type="spellStart"/>
                      <w:r>
                        <w:rPr>
                          <w:rStyle w:val="A00"/>
                          <w:rFonts w:cs="Arial"/>
                          <w:color w:val="4A5658"/>
                        </w:rPr>
                        <w:t>programme</w:t>
                      </w:r>
                      <w:proofErr w:type="spellEnd"/>
                      <w:r>
                        <w:rPr>
                          <w:rStyle w:val="A00"/>
                          <w:rFonts w:cs="Arial"/>
                          <w:color w:val="4A5658"/>
                        </w:rPr>
                        <w:t xml:space="preserve"> is administered by the United Nations Development </w:t>
                      </w:r>
                      <w:proofErr w:type="spellStart"/>
                      <w:r>
                        <w:rPr>
                          <w:rStyle w:val="A00"/>
                          <w:rFonts w:cs="Arial"/>
                          <w:color w:val="4A5658"/>
                        </w:rPr>
                        <w:t>Programme</w:t>
                      </w:r>
                      <w:proofErr w:type="spellEnd"/>
                      <w:r>
                        <w:rPr>
                          <w:rStyle w:val="A00"/>
                          <w:rFonts w:cs="Arial"/>
                          <w:color w:val="4A5658"/>
                        </w:rPr>
                        <w:t xml:space="preserve"> (UNDP).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0" type="#_x0000_t75" style="position:absolute;left:37568;width:27602;height:45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LjcwgAAANoAAAAPAAAAZHJzL2Rvd25yZXYueG1sRI9Bi8Iw&#10;FITvC/6H8ARva7oiIl1jKYJYwUWsHtzbo3m2ZZuX0kSt/94sCB6HmfmGWSS9acSNOldbVvA1jkAQ&#10;F1bXXCo4HdefcxDOI2tsLJOCBzlIloOPBcba3vlAt9yXIkDYxaig8r6NpXRFRQbd2LbEwbvYzqAP&#10;siul7vAe4KaRkyiaSYM1h4UKW1pVVPzlV6PgsppucB9tfzZZupUZ57+H3blVajTs028Qnnr/Dr/a&#10;mVYwg/8r4QbI5RMAAP//AwBQSwECLQAUAAYACAAAACEA2+H2y+4AAACFAQAAEwAAAAAAAAAAAAAA&#10;AAAAAAAAW0NvbnRlbnRfVHlwZXNdLnhtbFBLAQItABQABgAIAAAAIQBa9CxbvwAAABUBAAALAAAA&#10;AAAAAAAAAAAAAB8BAABfcmVscy8ucmVsc1BLAQItABQABgAIAAAAIQD7ULjcwgAAANoAAAAPAAAA&#10;AAAAAAAAAAAAAAcCAABkcnMvZG93bnJldi54bWxQSwUGAAAAAAMAAwC3AAAA9gIAAAAA&#10;">
                <v:imagedata r:id="rId2" o:title=""/>
              </v:shape>
              <w10:wrap type="through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F30A2" w14:textId="77777777" w:rsidR="007F7910" w:rsidRDefault="008A1533">
    <w:pPr>
      <w:pStyle w:val="a4"/>
      <w:rPr>
        <w:rFonts w:hint="eastAsia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18E091E2" wp14:editId="18E091E3">
              <wp:simplePos x="0" y="0"/>
              <wp:positionH relativeFrom="column">
                <wp:posOffset>-118743</wp:posOffset>
              </wp:positionH>
              <wp:positionV relativeFrom="paragraph">
                <wp:posOffset>-378461</wp:posOffset>
              </wp:positionV>
              <wp:extent cx="6517000" cy="871267"/>
              <wp:effectExtent l="0" t="0" r="0" b="0"/>
              <wp:wrapThrough wrapText="bothSides">
                <wp:wrapPolygon edited="0">
                  <wp:start x="13386" y="2361"/>
                  <wp:lineTo x="12944" y="3306"/>
                  <wp:lineTo x="13007" y="8029"/>
                  <wp:lineTo x="16290" y="8973"/>
                  <wp:lineTo x="16606" y="8973"/>
                  <wp:lineTo x="21089" y="7556"/>
                  <wp:lineTo x="20962" y="3306"/>
                  <wp:lineTo x="13701" y="2361"/>
                  <wp:lineTo x="13386" y="2361"/>
                </wp:wrapPolygon>
              </wp:wrapThrough>
              <wp:docPr id="8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17000" cy="871267"/>
                        <a:chOff x="0" y="0"/>
                        <a:chExt cx="6517000" cy="871267"/>
                      </a:xfrm>
                    </wpg:grpSpPr>
                    <wps:wsp>
                      <wps:cNvPr id="9" name="Text Box 1"/>
                      <wps:cNvSpPr txBox="1"/>
                      <wps:spPr>
                        <a:xfrm>
                          <a:off x="11731" y="100018"/>
                          <a:ext cx="1148221" cy="4127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4F3721D" w14:textId="77777777" w:rsidR="007F7910" w:rsidRDefault="008A1533">
                            <w:pPr>
                              <w:pStyle w:val="Pa0"/>
                            </w:pPr>
                            <w:r>
                              <w:rPr>
                                <w:rStyle w:val="A00"/>
                                <w:rFonts w:ascii="Arial" w:hAnsi="Arial" w:cs="Arial"/>
                                <w:b/>
                                <w:bCs/>
                                <w:color w:val="2E7DB1"/>
                              </w:rPr>
                              <w:t>T.</w:t>
                            </w:r>
                            <w:r>
                              <w:rPr>
                                <w:rStyle w:val="A00"/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Style w:val="A00"/>
                                <w:rFonts w:ascii="Arial" w:hAnsi="Arial" w:cs="Arial"/>
                                <w:color w:val="4A5658"/>
                              </w:rPr>
                              <w:t>+49 (0) 228-815 2000</w:t>
                            </w:r>
                          </w:p>
                          <w:p w14:paraId="2A6D76D6" w14:textId="77777777" w:rsidR="007F7910" w:rsidRDefault="008A1533">
                            <w:pPr>
                              <w:pStyle w:val="Pa0"/>
                            </w:pPr>
                            <w:r>
                              <w:rPr>
                                <w:rStyle w:val="A00"/>
                                <w:rFonts w:ascii="Arial" w:hAnsi="Arial" w:cs="Arial"/>
                                <w:b/>
                                <w:bCs/>
                                <w:color w:val="2E7DB1"/>
                              </w:rPr>
                              <w:t>F.</w:t>
                            </w:r>
                            <w:r>
                              <w:rPr>
                                <w:rStyle w:val="A00"/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Style w:val="A00"/>
                                <w:rFonts w:ascii="Arial" w:hAnsi="Arial" w:cs="Arial"/>
                                <w:color w:val="4A5658"/>
                              </w:rPr>
                              <w:t>+49 (0) 228-815 2001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1">
                        <a:noAutofit/>
                      </wps:bodyPr>
                    </wps:wsp>
                    <wps:wsp>
                      <wps:cNvPr id="10" name="Text Box 5"/>
                      <wps:cNvSpPr txBox="1"/>
                      <wps:spPr>
                        <a:xfrm>
                          <a:off x="1312355" y="88295"/>
                          <a:ext cx="2666801" cy="41143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4353E4" w14:textId="77777777" w:rsidR="007F7910" w:rsidRPr="00FA7453" w:rsidRDefault="008A1533">
                            <w:pPr>
                              <w:pStyle w:val="Default"/>
                              <w:spacing w:after="100" w:line="241" w:lineRule="atLeast"/>
                              <w:rPr>
                                <w:lang w:val="de-DE"/>
                              </w:rPr>
                            </w:pPr>
                            <w:r w:rsidRPr="00FA7453">
                              <w:rPr>
                                <w:rStyle w:val="A00"/>
                                <w:rFonts w:ascii="Arial" w:hAnsi="Arial" w:cs="Arial"/>
                                <w:b/>
                                <w:bCs/>
                                <w:color w:val="2E7DB1"/>
                                <w:lang w:val="de-DE"/>
                              </w:rPr>
                              <w:t>A.</w:t>
                            </w:r>
                            <w:r w:rsidRPr="00FA7453">
                              <w:rPr>
                                <w:rStyle w:val="A00"/>
                                <w:rFonts w:ascii="Arial" w:hAnsi="Arial" w:cs="Arial"/>
                                <w:b/>
                                <w:bCs/>
                                <w:lang w:val="de-DE"/>
                              </w:rPr>
                              <w:t xml:space="preserve"> </w:t>
                            </w:r>
                            <w:r w:rsidRPr="00FA7453">
                              <w:rPr>
                                <w:rStyle w:val="A00"/>
                                <w:rFonts w:ascii="Arial" w:hAnsi="Arial" w:cs="Arial"/>
                                <w:color w:val="4A5658"/>
                                <w:lang w:val="de-DE"/>
                              </w:rPr>
                              <w:t>Platz der Vereinten Nationen 1, 53113 Bonn, Germany</w:t>
                            </w:r>
                            <w:r w:rsidRPr="00FA7453">
                              <w:rPr>
                                <w:rStyle w:val="A00"/>
                                <w:rFonts w:ascii="Arial" w:hAnsi="Arial" w:cs="Arial"/>
                                <w:color w:val="4A5658"/>
                                <w:lang w:val="de-DE"/>
                              </w:rPr>
                              <w:br/>
                            </w:r>
                            <w:r w:rsidRPr="00FA7453">
                              <w:rPr>
                                <w:rStyle w:val="A00"/>
                                <w:rFonts w:ascii="Arial" w:hAnsi="Arial" w:cs="Arial"/>
                                <w:b/>
                                <w:bCs/>
                                <w:color w:val="2E7DB1"/>
                                <w:lang w:val="de-DE"/>
                              </w:rPr>
                              <w:t>W.</w:t>
                            </w:r>
                            <w:r w:rsidRPr="00FA7453">
                              <w:rPr>
                                <w:rStyle w:val="A00"/>
                                <w:rFonts w:ascii="Arial" w:hAnsi="Arial" w:cs="Arial"/>
                                <w:b/>
                                <w:bCs/>
                                <w:lang w:val="de-DE"/>
                              </w:rPr>
                              <w:t xml:space="preserve"> </w:t>
                            </w:r>
                            <w:r w:rsidRPr="00FA7453">
                              <w:rPr>
                                <w:rStyle w:val="A00"/>
                                <w:rFonts w:ascii="Arial" w:hAnsi="Arial" w:cs="Arial"/>
                                <w:color w:val="4A5658"/>
                                <w:lang w:val="de-DE"/>
                              </w:rPr>
                              <w:t>www.unv.org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1">
                        <a:noAutofit/>
                      </wps:bodyPr>
                    </wps:wsp>
                    <wps:wsp>
                      <wps:cNvPr id="11" name="Text Box 7"/>
                      <wps:cNvSpPr txBox="1"/>
                      <wps:spPr>
                        <a:xfrm>
                          <a:off x="0" y="631896"/>
                          <a:ext cx="5601550" cy="23937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D9403D" w14:textId="77777777" w:rsidR="007F7910" w:rsidRDefault="008A1533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Style w:val="A00"/>
                                <w:rFonts w:cs="Arial"/>
                                <w:color w:val="4A5658"/>
                              </w:rPr>
                              <w:t xml:space="preserve">The United Nations Volunteers (UNV) </w:t>
                            </w:r>
                            <w:proofErr w:type="spellStart"/>
                            <w:r>
                              <w:rPr>
                                <w:rStyle w:val="A00"/>
                                <w:rFonts w:cs="Arial"/>
                                <w:color w:val="4A5658"/>
                              </w:rPr>
                              <w:t>programme</w:t>
                            </w:r>
                            <w:proofErr w:type="spellEnd"/>
                            <w:r>
                              <w:rPr>
                                <w:rStyle w:val="A00"/>
                                <w:rFonts w:cs="Arial"/>
                                <w:color w:val="4A5658"/>
                              </w:rPr>
                              <w:t xml:space="preserve"> is administered by the United Nations Development </w:t>
                            </w:r>
                            <w:proofErr w:type="spellStart"/>
                            <w:r>
                              <w:rPr>
                                <w:rStyle w:val="A00"/>
                                <w:rFonts w:cs="Arial"/>
                                <w:color w:val="4A5658"/>
                              </w:rPr>
                              <w:t>Programme</w:t>
                            </w:r>
                            <w:proofErr w:type="spellEnd"/>
                            <w:r>
                              <w:rPr>
                                <w:rStyle w:val="A00"/>
                                <w:rFonts w:cs="Arial"/>
                                <w:color w:val="4A5658"/>
                              </w:rPr>
                              <w:t xml:space="preserve"> (UNDP).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2" name="Picture 8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756866" y="0"/>
                          <a:ext cx="2760134" cy="4507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8E091E2" id="_x0000_s1031" style="position:absolute;margin-left:-9.35pt;margin-top:-29.8pt;width:513.15pt;height:68.6pt;z-index:251658243" coordsize="65170,87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Y++waAMAAMEKAAAOAAAAZHJzL2Uyb0RvYy54bWzsVt2O2ygUvq/Ud0Dc&#10;d2zs+CfWeKq2044qjbajTvcBCMExqg0UyCTTp98DJM4k092tpu1FpV7EAQ4cvvOdP85fbscB3XFj&#10;hZItJmcpRlwytRRy1eK/P717UWNkHZVLOijJW3zPLX558fzZ+UY3PFO9GpbcIFAibbPRLe6d002S&#10;WNbzkdozpbkEYafMSB1MzSpZGroB7eOQZGlaJhtlltooxq2F1csoxBdBf9dx5j50neUODS0GbC58&#10;Tfgu/De5OKfNylDdC7aDQZ+AYqRCwqWTqkvqKFob8UjVKJhRVnXujKkxUV0nGA82gDUkPbHmyqi1&#10;Drasms1KTzQBtSc8PVkt++vuyuhbfWOAiY1eARdh5m3Zdmb0/4ASbQNl9xNlfOsQg8WyIFWaArMM&#10;ZHVFsrKKnLIeiH90jPVv//tgsr82OQKz0RAe9sCA/TEGbnuqeSDWNsDAjUFi2eI5RpKOEKSfvHWv&#10;1RYRb4u/GzZ5jpDbwjLE+X7dwuI3qCKkyglGQAkBckgdKdlzRsiszjKQe85mJKvSwm+YTKeNNtZd&#10;cTUiP2ixgTAO0UXvrq2LW/db4JwHGIH4kdsutsGcfA9yoZb3gB2yFHT1ynzFaAMR32L7ZU0Nx2h4&#10;L4HQOZnNfIqEyayoMpiYh5LFQwmVDFS12GEUh29cTCuIa03dtbzVzBPl2ZHq1dqpTgToHmNEtIMO&#10;fo0k/3IHE7DoxMOB+ad4OCdZXhTBx3WdzYMe2uxdnJVlWaeTi8ksn/0KFwelB0L/uBgT4PzExaEg&#10;PcHFECyQn2VO6nl5nMBFmZKiALlP4Cyf51UoCD87gafY/B0SWAvWwG/Xo2D0qEL/fy+HU27tC1J8&#10;D4zfpWOk5vNav4hlRyzEINx9eBpA6fGg5N2NYL5K+8mh2JNsHygg9reiUKX3m+IRqMSCXSv22SKp&#10;3vRUrvgrq6Ea71pAcrw9TI/uWwxCvxPD4KugH+8sg0p50sC/QU58HFwqth65dPG1Y/hAHTy1bC+0&#10;hfLc8HHBoXWZ98sQgrSxznDHen9hBxd/BLCxYUyCgPIAzJvwL20sr4qyLsuQB7un0lTgKsgBKGqx&#10;hxVpNZ//SIHzPcLzBFBpM8jYNKYF3+suqe2jIV4cbIiowxCMCN0kvJNgdPQQezgPuw4vz4t/AAAA&#10;//8DAFBLAwQKAAAAAAAAACEAU++gc5Q0AACUNAAAFAAAAGRycy9tZWRpYS9pbWFnZTEucG5niVBO&#10;Rw0KGgoAAAANSUhEUgAABdwAAAD2CAYAAADMOkWTAAAAGXRFWHRTb2Z0d2FyZQBBZG9iZSBJbWFn&#10;ZVJlYWR5ccllPAAANDZJREFUeNrs3el1Gzm6MGDMd+7/0UQwdAQtJ9CmI7AcgeUIbEdAKQLLEYiO&#10;wHIEppWA2RGYE8HVRHA/QQBbtKyFhdrJ5zlH3bNoYVVhefECBYQ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jNk/3AL2wuxyev3PN9dfk43/9XM4/XPu5gAAAAAATZBw&#10;Z7fNLg+u//nx+uv4ge9YXn+9Dad/Lt0sAAAAAKCO/+cWsOO+hYeT7dHhzffMLiduFQAAAABQh4Q7&#10;u2t2eRJSQv0pcRX8FzcMAAAAAKhDwp1d9qbC9x6G2eVHtwwAAAAAKCXhzi6bVPz+9/lwVQAAAACA&#10;yiTc4VfnbgEAAAAAUELCHX41yXu/AwAAAABUIuHOLpsX/ty7MLucuH0AAAAAQBUS7uyy0+uvq4Kf&#10;O7j+mrl9AAAAAEAV/3AL2Gmzy8Prf34LKYle1bNw+ufKTQQAAAAAtmGFO7vt9M/l9T/fFv60Ve4A&#10;AAAAwNascGc/zC7jKvdpwU9a5Q4AAAAAbMUKd/bFh8KfO3brAAAAAIBtWOE+drPLuDf5Yf5vy3D6&#10;55Wb8uC9Og/VE+jxfj5zXwEAAACAp/yPWzBS6TDQj+HuNimzy0WIq7nT3uX86jRUT7jHCY2j66+5&#10;2wfwW18U+6A3IU38xq84ORn7oe/X/dCZG8QOlfUYP7zK5Xxy/bXKZf3rdVm/cIOoUJYOcjy6Lk/x&#10;vy9zefoshkf7BuhfYPyscB9vUHT+xHe9vW5Q527Wb/euZJV7fHPguZsH8EtAHw+Wfv/Id8UB+2vB&#10;PSMv65Mcc00f+a5FLuvehuOp8jTN5WnyyHedXZelD24W2jdA/wLjJeE+zob025bf/fK6QV24acX3&#10;b9NzSSOAv9vSH+F2O7OnvLZCjpGW8zhojWX9YIvvvsqxwsqN44HyFN+Y/LLld1vsgfYN0L/AiDk0&#10;dXzeVPjed27XHWkCYlHwk+4lQArqT8L2yfboPK+Ih7GJK8W2LbsH4em3D9nfdrNq+TjMbS1o3wD9&#10;C4yQhPv4TCt875Hbda/PBT/jXgKkFXGzij8VBwIf3TxGVtaPK8ZcKUZLPwd3fQzbJzf/LoW5zQXt&#10;G6B/gZGRcB8fDWNdaW/7VcWfOsivagHss6OOfw768qrjn0Pbqe1E+wboX2BHSLizr0pWuQsygX33&#10;ovDnDqykYWSmhT936Nbxi9nlYai++nDtDzcQ7Rugf4Hx+R+3YOcb4QOnyt9rHqpvixBngd+6dcAe&#10;q7MX+yRUf7sIxlbWJ27doOPi/6v4E6fXcfRJz+0maN9A/6J/gZGxwn33WYlwb/f25+r6nxeVOzTb&#10;ygD7bdXTz8JYyrpyjnYT7Rugf4E9J+HOPvta8DO2lQH22ffioD5NdMJYLDr+OXZVavtK27/vbiDa&#10;N0D/AuNjSxnak/brjSvC10nqVW7YLwayzU1c4X5e8WdsKwPss9hufgzVX2H97NYxMrHMHhf+HNxX&#10;LqpuZXgVqr+NCdo30L/oX2AArHCnHbPLk+t//gwpMTPNXzGwO7/534ewNUtK+s8r/tRBPpwEYP+k&#10;dvNTQVB/5uYxsrK+CNVXcy7yz8FdZ7ktrOKTc5jQvgH6FxgnCXeal5Ltj82yxpWRX66/bzqAT1uy&#10;rYx93IF9HqifVByovxTUM1KvKwxiV/n74b5286pi+bho4DA90L6B/kX/Aj2RcB+f5aA/XVr9ve0r&#10;Tee9f97TP0tepXqhGAJ7Hty/DE+vWo8D9OfX37t0wxjxIPZZeHqCaZHLuoklHitPqZw8vd/u2fX3&#10;Sm6ifQP0LzBi9nAfn6rBzkHHn+9jhe+d3Ozz3v9BejHpXmXV+rS3T5omNA5v7t3vliG97ikghmr1&#10;6iDXq8MH2kyvUd8f3H+4vndx38g3uV08zH1UvFdfr///uZvEDpTzWKZf5q3wXuWyPsmD2ljWP2sf&#10;qFCeYqz27Lo8vQ9pAcc09zvLXJ4+OWAa7Rugf4Hx+4dbMDKzy2+hWsL3tLNXhtIWMd8q/tTL3gO5&#10;2eVxqL7avrvPnYLgNxud5lMucocqQIaH61WsS8e5bm1zLsN67/Izk1oAo237/6/iT5x69R4A/QtQ&#10;lS1laLSbGennLtlWZtpBp318/RUPnv0S0gr8bd9WiN/77fpnP+akInBbr+LBx3GC7X9DeiNn20OQ&#10;D3IbN4xDnwEAAIBBknCnGWmrk+koP3tarVp1j+EXrd7L9CZDTApOavym+DrZN0l3+LtuxToRJ7GO&#10;a/yW9aHPx24oAAAAcJeEO015V/hzQzlMb1Hx+6etfIqUEPzR4O+PEyFfFE/2WlrVHutBXNHe1ATU&#10;uZXuAAAAwF0OTR2fmKCeVvj+f7b+ieLBp6UrRoezF/L3kFaEV7nuw3w4SVP38TzUW3n7kOnNalwH&#10;GPbr1wNvX9xTr/8K6XDOlZvV+H0/D9tvHVNFTLo7qHh8ZSLWwThZ8u/w8GG5i5D27Y/18qLRtr7s&#10;M09z3//vcPvm02TjPy/u9Gfpza2xneVx+7bci3xtd+vtKn8t83Wqfw/fy4Nczv/I93Ga465/tFCf&#10;1vXoj1yXHjqAepnLZnyG/wkOpB5aeZneeY73jTfWb4Xu3jO8rTOTjTZo8kAZ/p7b2AuFp9f+4mij&#10;X5w+UlbXfflqz+7P3XHHQzmExUb5Xtfr5cCvb/3M19d38ECsv9woC+O4tt0sj3fj2IfihM34e7kz&#10;cZ7+ZW85NHV8lfUkVNsrPTZSL1v+TOWJ4qYHfvUawf+t+FMfrj//WUN/+0tod0ue1fVnfaYC9RIM&#10;vtvoYLcRO9tPJkgaG2x8C82tam+vHdjtfqh6W9/037idGH4Tyrbq6vbQ3NvA/FX+dx1x8PK10WRD&#10;k4ek317rrPDZXNxcXxttZvWD6qvHXE3/jfRs3j1YbpqIu9LbPa82kh11XWyU0auan+3/Qj9ePpl4&#10;HtqBetUPD3/qGX5uPUHQZNvza/vzrsY9mOdntQpjMs727XCjfSuJ7Vb5We1ejP1r3DBtIPa92uhf&#10;LwZyjYe5vaoyrnrs2j5VSr7rX6o+r+OG4thljsEvWo3B9S+0wAp36jZM6yTGuMXGe3a5rNgY/tFQ&#10;cPQttLP6dtOk8RX5PFUvZoV1I63Inl3Gn/9gdrtWUN52sj3kwP/MDd/JurhpfWjuu+vfedraJEvq&#10;E97n4LypsjvNXx9v3shISbH5QJ7Pcai/1dPRzde+t5lpoDgL7W15N8nl8riFdvUof8Uy2t3Elnbx&#10;uPFnOLvsdnJyGG3t8c3X7DL2C6fK7qDbt8lGjP12J97OSPfmTQvj8YONsr0KfU5UNN+/bV7bIqTE&#10;u/HWcOPY9dvKse7Ow9AT0PoXNtjDndBAI7ArqgZdkwYa4y6S7WtTxbWDDja98fGzgboRy9eXm73H&#10;HXxb9Tl0lWxPQWBKXjC8cnDSUF28O0j7mOt505/3KH/eWYtld5oHLD97Pfg31pnbw8GbutZ1m7lf&#10;h4WnfudjbvOmLT2rdb/2vuV2dT2x9dMZGa2WlabbxYee4fuB3oe22tr3N/VQzNZ0mf3SQvs2yc/q&#10;eMT3Zpr70W8djMcnOXb4kWPs7uL522tsaxw73YgdxPP1ntf7DuLY49y/fBxkW6t/4Q4J9/FZFQS+&#10;7QVB5YelDtFfBR10HXHQc9jh9b1QfVrtYE9aGsTGjrvbAHfcz6HLZPvmQIQhlYE4KKy6JU3VgL/J&#10;pHv6XV86LLfrwfPPvHKs6zra5OHg9/XNP/eizbxt79639Pvb6te2iV2/tDKxtb/t4jTcTpp09Qw/&#10;DiqJdZu8bbOtTXVSUqSJ57VOXLU5+XY+uqR7e5MQ25bvH53cs9T//OjwGqedXdvu1dVJjrvrvrFY&#10;xfv8vKYDq5f6F34h4T4+q4KK2WZDd7DH9zYUDyLaOyD1qcEPbQwIYtKq3dn8Se5gJ274E8FOt0nL&#10;zSCdYZSBaejuzaHjPCCsG6D/CP29LbZuW7pZKdTdhNhBvq5DZb3wObU/abVtHZN0r/88T0L3E9Gb&#10;/eOP3t9YSPFTvAddfI7DHItQ/rzedxjPnQ8mabfNmKP9SYht79lxS9d4kFe199H/HORr0+9UK5M/&#10;QreLCO/GsCc93wP9Cw+ScKe8M9yt1e2hcB+/SWEQedzDFU4V3IY71xQQfgndrHBOq8V4rE36Fqw2&#10;3+cyMA3dJ5VmNSfCun7T6SHvOwjgu377ZHeT7m2W9ZRE+TaQchmCpHvd53ke+p84Wb+xcNzj3+86&#10;ITS1Ura4zJ70EO+ej+C+fAz9LCp5+J41XcZvJ+X7HrPqd7aPF4ZQJmc9Pi/9C4+ScKfO4HwXV0xX&#10;PVS0WkCQZoHrBJHxoIx4aMbLEA/7oc8Ao8vXHNeOvEb2oLqJy2WuU7FuOThpnPpa8VGWzOpv8vUh&#10;3zuoo123X+uk+y61m5PWynpK5J+H4cV3x/Z0L3qefbxN+Zi+tu/oq0zPFMLKDnu6b5NBJ7DSJMQQ&#10;z0T42Njbt7erhIc02Wuh0+Nj4SFNSvQ1SaJ/4VES7uOzrF4dG17dtYur229VPfn5nxUDiTodQUy0&#10;Pwunf364WY2fTop3UnW3wcV6f7Y+ExKHhZ99kreN+Ja/zm8C+LG8Rvv4tdVJXMY69Pq6Pj2/qVPp&#10;TZdPCvso9VUnjysPOFM/OqRgeXVd9k92uFzs0uu3kxbL+nLAccW5CedKbcxJGFayffM5TntoA/qp&#10;q1YhjuVZhTDsBNZiwM+rfpKzvy0hn/LeGVr3Pq9pGOZbIcc9bC+jf+FREu5jc/rn1QAagqOwu/uB&#10;V13hV6UTrpOkfZsT7XUGwpLz9YKL9UF/RyP87LFDXh+WNs1fx3lw8W3UKzhSorN0kLQKcUX76Z9W&#10;tNNEv1h1YF+3H13lQfiigfb9w44/n2memOPpGHOoZeEgDHOF5xD7xaMw7OThlz06k+aVAjkak8Em&#10;V9NikPmA+9dp7TZhOCvb746/l6rGb+OuIS9imO3RG3H6lxH4H7eAooaMzQHgNp3TOtFZ2tnPH+jw&#10;qiRsBAzlwcVx6Gc7hPrPcbtVCO9vVpec/vm2g3t5mO/jZn24yte1LJhUKl0RE//eywf+3lShp6IX&#10;Ib2FtK3jgr9xlQfcnx8cAKb6dZg/zzRsd6bBYk8mneIgbF5z4nr3xXhjdjkLZedhrMLvB9AfhOYS&#10;KW+uv048pEf72GZWnLYfO5+HtIXbrhNPjO95DXW8dBrK31q57+2lSWju3KM3oXQVflqRPMR6cv/4&#10;myFuO/f7Z5xdLvYg3tO/jICE+zgtKw5eJo395ZR4nOz4va3icIt7NgnlkxSPdfb2M+1m8BoT7UNZ&#10;VXdREDxsu/1TfA3vU+MrOdIqg3Xyb5v6EhN/X7cKctNEVkkiZ72NzEP38lXL7QbdugppX/74BtPq&#10;njb8j1B/64XDinWi6mBl8USZzcPxP5e5PM43/tarJ65vCOeBxOfz1z0D9vXzaeLNuvUK6RNVYovY&#10;I+2l+5RVfnZfHz14PiWBp1uUxafj2VimvZX0mCYWBzzWZk436mS9REEcU/Sf0Fpf5/KesdO6b6hz&#10;Pw9uxgGnf64UzdpWG8/r6p5yuY416/hjsFcfy9Ds8nTLMWUsz59DmlBfPjFGjffsTc17F8cQ1d/E&#10;rjdGvq/N+uuRunxUIYch2X7/8zoOzSR5H2p3m4r5DnJf2Hd8q39Bwn3EyYNqA5QGm9qGG+6Dgc0+&#10;tvFZSmeCPzzR2VfdR/+7qlOxbKbO+rjB37oMKaH03/zf/10hqKj+qn8KZKsMio9C3eRxum/rJF/J&#10;gPwopMNhZ7kOXDQcpMf7+PLB4CS9EVA1iS/QGaZY1z49kZxb5Of+oWZ9r9LPlpSv10V9Zbr2izxI&#10;/3hPnTzrMVCPf/c0PD6RuPh78NvMm0ax3zzZ4TK/+mWAd/fZbrtdQkyex9VhDw+sFzfP7rEk+6+/&#10;b50MWZfF8xqD9hfhsYOtT//8xxN91P9VrUWjOd8g9V/Htevk47HnYqOvf5/rVGmd/Hgzyd79OGCb&#10;tuc2Fk+T+3W23puIE2qZ5758uUW5jPe6zvYkk4Hfi7Mn6tw81+Htylv6vvnN1+0bsaX3YPpo2/zw&#10;GLl+Xd4uOf4hX+Pskf5nvSBnoX95cFxcJ8fyKced28Z8sxrlMU4Cfd46TtG/0BIJd6o0tMctBCKH&#10;YbgHwTRxz44KB5XxtfezR37vScGzsAq3WlDxLTTzGvw6wJg/EAC/zc9z9kTn/bogMTbruKzHFTJN&#10;vXmRBk2zy4dWmZQm3l4/sh1HSTB5ZX/HwbnKg5jtt3hJQXGsi38VB74xmbldWai6gu60dkIqtR2v&#10;cz1dTwJf5UFBH6oPMtNWJxeh3sTIwY6ukI5t5NMDy2ptVVwZ9vOeOOJDrQFsKosvbw7uLnuODrBr&#10;p8+f52d7teVzjN93kuvkeeFz6eOtk7PKbWrsS9IE1A9jnU6tQlppvKjwrOLPPL9+Xl8K49Fhty+x&#10;3KYFAncT1Re5/q5q/O440fq8xvjnMFRJuKcJ4Gmdu1EQRyxu6uL9Sc71ghwx/f3eh/LJ1WXlcext&#10;zHdeY2w567jt1b/wG4emjlPVjqCp1+Ps3X5/wPBYsPCx6Pk+tpd2+WFYGuPtnmeTyfaYzHp2ExA+&#10;FmSkgPF5HvBe/ZbciP9f1QAwrfKpmsxYVf4bccud2eX/hrSiqI1tjs5/W5WZ6lzJ33oqUfSx4Lnb&#10;2mB4/ePLSsn2u4FveVt50PD3ldXLx6/v4qZNSvfptIeVpVe5PTsp/PxXuX+c1/gMb3awvL9tfBXX&#10;7crHzeTG88b+TnqOJe3nVDP3YJ9fem/muQyVvEWTymD5oo6u6uN65eqHGtdZOkF5oIBWdpH7itL2&#10;5m0oe2t5+M8qLUJZ3SnXrxt5Wy3VjZeFcceLit//rsYnfVtrZXiK9V7eaR8k29tpq9dxyqqoPMay&#10;XR7zTTs6oFv/woMk3Mfpv51XxJTknezBvW0usVG2Cj012A//zpgMLHn9zkFx2z2zppLty7BOKm2/&#10;WmyZB7z/unllMX09vwkKy57dx8LPvc19mubVQ3H14/vQfmf/roFru3jirZHS1ZZfVZzBWDY0YDod&#10;2HVNGx6srweWZx1fR+xfnzUyoK2XdJ/uSHk/azQBfr8P4fYNq5OWfj/t9JNV+sa3NetjnSTdJI8x&#10;2k6GvGzgzZaz0M7Wk/w+Znlda9ySfvbTDt+jtxsxT7MLP9K9azcOSuOt4+Jrb2J/9dR3vs3tlmT7&#10;48+rNA+0vrd139IsnaCv0zfqX2iEhPs49VEZ22qsJoO6s03tZZsCiZJ79vaRvaVjYBKTwSXJzc+q&#10;zVbPrIlk+3oV4LLHa4nXcFRQ/pdP/N64H96PfJ+6PLR3cqceVH1GV+Gxg3PKk+0rh/cNystGJhbT&#10;IGzV4ues+hlneQK36QF11z40/Hc/hNIVjI+/mTYGb29WUrUfE63fSLho6ffHela9r9x2L/r9UtIn&#10;P943Vi8rpb/rVQf1ZdnQNerz27WsPQF0a76zdynFKW0miUvKeZV2uXQMcdboYabpdz2XbG+tjX7b&#10;YNxX+tZK2+NV/QuPknAfazBSTb2BZRqYtjU4nezoMypZ9bt45IDIuKK39PDVRQ8HhoxLM8n29Qz3&#10;yQCuqKScLB+5PzHR/jOU79Pa6NMq+Jn7E31pS5w4gXBcGh6pPIMagDaZzG1z8PVXUbmPWzelLZym&#10;I31CVy0879Kk83TEJX3ZaMKh23p1n5K3hLxC/WtfdlgYTzc7CZZizZKy2cUK9z7bb/p4VmlCb3dX&#10;jLbZNqffXXXsWKVdflVYNk5HdR93R0kbPW80/1Ae801anqTXv/Aoh6ay3UB/fwYt0wZ+R/nq9vsH&#10;UXWTnF7Zfvp51U22r1/rHErQdtXIz6T6EOv/dCDP6rggqbC4NzmVDkyahToHAHWZ9KJrf4X2kkCl&#10;yfz1AYPvr8tvyIPh7/n3LRt7Q2tcCYd4qNasoF34Y8RXPZzkQOo/N/vO1V6Ww/6VrW5vpw+L23gc&#10;V27bYrwxjsUhVsKOyzLs47kPad/qyZ2YdUiJ5ZJn8klyvJeyNC0cKzW/pVOK+T4WfJ6jkbTd+pcd&#10;JOE+TtUHM3FQVNJJtbu6PXqxg8+jZHX7/JdBagqUZqF85e3amdfknvQl1Eu2zxt8/bWpgGR5XYZO&#10;Q7XJsuUv7UXaJ/14IFe0/mwlk3+n97RpH0P9lfpvVR0KLRocsE43yvZVrivfw3692XSR+90qJoph&#10;0cA7Dlpf5fbz8IHvif/c17LYl5IJpHmL8ceyoI89bLBthH1ql2PMvtk2Tx5pm1d32uZlD5/3MJQl&#10;cM887F6UjJeWLZateUHM94fHSF8k3McoJmZTp9lFINv26vahvRZ8UPQ8flVyivdpDkIm+Z4fNXBv&#10;lp3s8TruIDW+PTCt8RvOat3j26DzagATI//NnymWvfOB1c1PhQf23CZ6ml2tf2oiixp9+NV1eYwD&#10;huMW+q9p/pptrIKPW3Zc7PDK468Fgy97gG/fT8V2910urweFZfEqD5I/WQHfipLy/L3Fz7Mo+EwS&#10;IlCtbZ7mMWeVWGKSv47y71iFtBJ53uHq8dIErtXt/Shpmxctfp7vYj7GxB7uPNaRH4bqyanYGVaZ&#10;gR5aA1hyGOPmPStJCs5v/u7sMq60/llxUPvY53qtED9avt+Hegmv6ofWxVUoaT/0b9df/3f9v6wP&#10;IP1x89/jBEBaqdKHf958rrTif0jJ9rOcoCmZyPp685zT/vPfQjPJ9vlA9uln3Lra/z+W+Y83fUs8&#10;ryBty7Rjd9Lq6Rb7yZPcT5W8ubdpvR3Sz577uV01KfiZNuvN946uAfaxXT7IC4a+hfoT95ONGKGr&#10;2HZo7RXNP6+2J3T1L4yGhPt4VW1sShLbJfuQx1ny/1YMHIaUdK86i3t3lWtJUjAGSzHJ2dR+wevD&#10;O1eqyYNlbpoDzFJvK+19moLjlGxIq8enj5SFnz3Vifeh/X0uY7sVE42vb8po+joLD+9JPL+Z1Lh9&#10;Xbaqj/mrqUAr1ndvjVBfap+7PnQ3nQkSJ6B2L/Fevb8bVuwxtD7yIB8oXeeci/BEPzd1oxt5ViXl&#10;+Krl1aIl8efEw4St6vt6cVaTDkJ6G+lHfqupTf8s+BmHSfanpI9pLweR+q6SbZL1MfTCljL7o9qA&#10;KTVKVTvz9er2qj8X/9ZQtmeoOgBc/TJAbe+QvSrP4KXtLp4s219q/IaqyfaqW7Qc5O9/XvNKh3A+&#10;QiyPcX/lr9f37OKB71nk/ebfb3zmWK8+b6xcPRrAtQztYFzGLr4pMbv8d+j+rIRJSIn3mEx9vSP9&#10;xSpUT9hZZX1/n9XEQeLb3Pv4ppezMLqO72/7szbbtmXB1pcTjxIebZsPc9vcZt8V/0ZMur9s+W+U&#10;9PGMpY9pP64sOQx5ohzRBwn3cQ8uq6g6m1yyd/unvDdt1UY2drwXAwhkSvZN33xlatrzFUi2b6fO&#10;linbJ9tT0iLWo/cFf+fwJrAe77OM9fnzI0n2u4FZLLsnj3zHq56vR7KddsQDl1Ni6riHvz7JA+tq&#10;k4jsrm6S7ZvOw3AWXAAMtW3uItm+tu4HxLwANdlSZrz+U/H7tx881VvdHgo66BcDuaclSb1lzZ9v&#10;imT7dmX7pEYioUqyfR0Yv6/xaY9GdnfXbcCz6/v0eutk+3amPV7XIki206aYdE9bFfVVxs53cm93&#10;inrJ0P3ZOrb2AXiqn+72raz4tyZuO0A9Eu48NOCq6tPfCanqSd9p/1dcNMmwunOtfV1H/AzPJduf&#10;fMaHhWU7mldItsdy1OUKwb7Feh+3hHl2s99602cHpH1++9r6IR7YKtlO+07/PAtpG6l5T5/g3J7a&#10;+shQb5IYgObb5vc7NqYQUwN7w5Yy49VOUrv+6va1VagyMx4H+rf7NffhvOBnLu7ct0kPn3se4spI&#10;CcG2nnG6x2kF6lNlOCaFP4Z+toboK2D+FFJSus3yN+3p2j7YZoNOpcmquMVMXO0eB9hvOu5XYhv5&#10;bKR3ryQZYZL6V+9q/vwqx0V/hV+3PTzIz+dFGMICC+OB9vvVssk79RHaaZtj3fqa/70Zr8f44o/c&#10;HnSZ0I99RNW3eONnXCgKvfUx1cpH+3kdfQyjIeE+Xm0luOqtbv914FUlUfCqt4407d1e0nB/rjnY&#10;r/v83za8bcfuSqvOSxMyH7b4/bGsfwn7s6o9rmg/62ii54+Or22R69ZKxaGf2vX3mQYnedVx7KO6&#10;SFZOblbSpdX2Y2rfY0L3oPA+c9uHHRf+9Cq3mY/FcBcbz+oox5oTN76h9qL6AaXpmbfXz5U8W/UR&#10;7h+/lLaV28ezt33AuzDMA8X/rTD0pqRtnrRYJ8p+t5iPnki4j1f1IPmpQxjTwL7qgOu+1e3R94rJ&#10;gTgA+9D5XUyDv/Oi+//rvewy0ToPVrVXfcYfCwOM10/e5zRh0/Xein25yGVv1eHf7Kpupa1xxpZs&#10;ZLelfma50d5Mc9/6R64bTQ9q3j3Qpw/ZtLC+U+8epnhkmzfAfh3wzm++0pkqM7e+EdVXIKZnPm/p&#10;87wovAagfl2Kqh2GnuL6OMl/lsc0bZ4jtSho+6eKQq/9y7Sg3LbVv0wLrwF6YQ/38Q7CVwU/9VRC&#10;sCQp+emBhGTVhm2SE/5d+xLKEqWfGgqIqgYoL28Gt5LtVbwvfMZPrwpJCYPSMjQmq1z2XneabE+T&#10;JZMO/lIMCp9JtjOCvn9x/XWS62Lc/uVfIU4MprdOFg38hb764jrqHnhOWQyzqJRs/70sn9z0szRh&#10;2VG92VZJsu4vjxF+My1pXYu3RIzjyxhftHueTMk4Yoyxya4oaZvbnLAR8zEqVrjvl8MHB+S3q+aq&#10;eGh1e2nD9q7Twdfs8jyUr4yb/xYItGeRg6dFB/fkMN+Tg7+f45i3rUkJ25K9D88eve7bNyPaDChe&#10;DOQunubESF9tVpvm+fpWHZTFozvXc+GgY+rXzpvJ14vw65kiR3lAclxjgD+Ospna4pLrVPfqxzBv&#10;Gyi/caV7fFvDYa31fC+oB0c39afpBRxpC4ySRQgLjxFqt82rRmL2OJmaxoTNx+Ex5p5drgqurds8&#10;AXXa5oObWLTpHELaTqZk7P3dY6QvVrjvVwP4WADc1N7tt51p9Rns4+J9uao32Oc1khH3XXcbn3se&#10;0qril60m2+OAK+7bO7v8ef3ffoT0psMsf325/t9/jHhVQcnq9lhuT5/o7L+FdpPtQxDvw/Mek+1t&#10;1av1832W3xZZtVi3Dm/amtnl/4b0JsRs4yvWq48Bmh/MXuSVx3EFfElieUxv7JQmav+joPxiWjn+&#10;bK7t/K/b3/l4oG79eUzJIoeVc1PgtxhyWvBTnxv8BG2+TV3SZnWXJ2AzplyFsrcS3rXwad51WN6g&#10;ERLu++WPBzr0kkNDY8P71PYLJY1b+/t51ku2X4V297eN9ywmSv6Vk4GLFu9DXN0Uk4AxGRgTfw8F&#10;MTHZ/i2vJBybNwU/8/CWPWni4UfoZl/xPic5YpLu+QBWYDcVWK/fSknbcKQtOVYt1atJnsD6kctK&#10;bGseqjvvc3vE/g6oD1ub0Exl/GXBQKmtt2veNH7vymMGg696rBYbklTXS/rrWaPtT+z7ymKXCw8R&#10;GhtHjsHXwp/70nAccZDzIDTfRk9zn9BkzFfy+5YmdOmThPu4VQ2uH0r6lKyyPN3iNdSSAdlx4Yz+&#10;tp3ql1CebN/2uqsGRjGBH/fL+1dezT5vbY/231fcHlUoO+NKDKYAalI5oHhokiO9Jv0jdLf686B4&#10;IJx+blKjXXk58nMCrsJ6K6Z0LesJrIsW25bj3L78zG3qts/uWLC/12LC+FtuX5qX6vHngVzrcWPX&#10;WX7gebSynRMV/HMkn7O0np83sqCi3gTYZ8UM9kiKx0vGGYcNL1T5GNLb3Mc93Yld71+amdStF/Pp&#10;X+iVPdzHrepruNN7GrA4UzgpGKzOt/i+ReF1xY7vWaMJv9TYfwn1VswuGzxU8WUne7LfXntcWXhU&#10;8/qPblbvjmeWuORQlQ8P3MOT0MXbF7/bfr/CZp5zrHOvR5xsX+WDJENHdavuXtmbz9kKv32TJpfX&#10;ky0x6fUqPPaGzW44v9mz+/TPDzUHXt9C+VtAC4Vvb5IETZiO5HPOc5xSNXm+fouxfKI9xR/fQune&#10;7SbAoCljehv5U+HYKk7eh1qHdqd2a/ON9/P8O+cd34Nx9C+xjZ5dLgo+78FG/7IsfE51Yr77zt2D&#10;TlnhPm6rwkZr8z+XdHSnWzbO8fOV7h/7raEVNwc5WRpXJk9q/rYmD2ppd7uQtJL948a+7O9DM9tz&#10;TEZUP6oGBfPfJhNS+TkPzSTbS+rCwytC169BpjcWmnrOn0b+2t2k9a2Pbu/5+i2R470JuGna3dU6&#10;Mfn+M/dZTao6+dh28ut9PhtkWlD/pqFesn09yKfeM9+nt3IOW3vzskm3ByiXxqTfilYiphilNNmu&#10;PkKzffGrEV1fnUVscXz0rWhP97T144974vfzHrZ5HEf/kpSuFF/ndY4KnlXdrVznO76IhRGQcB+3&#10;VWFQ/XczFkoOlKw2+1saSB/mxEN5J3S7BUgTydLThlfgvGs8Mdhekn18UgBW9dq/3vkd6xn145qf&#10;Jq0aL5+wOc8J3pP8dZ4Dxc2Eb1PPebEDg41Zw2Xp4IEk+0GA8nJ18kC9TRPhsR1P9f2g5t85Lhio&#10;dHGg6DrBt90gbL0dWv1k+9Jq2kbiyUmDr+D/MYL78+XBZHTaTmwoExAfQvlBhymxkfq6wy3q5NFN&#10;/U0Th6Xt1KK1rd5g7FKisGp9buZg0RR7TDq4vtMav2GacwXbtlmTHEf8fCSOOO4h6T6O/iXlf0rH&#10;iQf5OqvGfHUWTNYtX9AIW8qMW0lQPdnoSEsOnqiaNIyB9MfCYHw9IzoPKeH99IAwXVdsyN+F5laR&#10;X9wcsvjUIL7a35vka3tdvKI4XWsMNl7lf09UiTvlvJrlxr2dhpRYrZtUjb/z9hnH1xXLHHd031YD&#10;e44lnyeunv3vFnX28UAv1akXoZuVnFZf7JM0GH63RRs2Cyn5HvvAr5UTU2nLuJIzWrpMgE1DOljr&#10;KreXd89++XfD/ZvVtPf7WtDWxQn+Zc3XxM9D96vlrwr69oOQktGxLv7nnrJ5FoawLVhMYM0uS7dp&#10;2Iw3YpIn9r+L8PsE3B/5upuYdJYMgaf746pjgC8NbBF13tG4Mradb2r+rc02K/ZHf9WMI+psWbO7&#10;/cttmz1tKOZbNPCsHo/3rG5nACTcxyztp1X1p9YriUpmbxeV9x1vNvhfbjTOqzuJifj1IjS/NUP8&#10;m2+3/L6qCf71Kv6LfE2LkFbfXd0zKD3MHfJhfoZ1DsUsH6R2te98fdOC+rTK9/skNLNKen5PsFZS&#10;TrqyGtx2MqmNKwleY5LyTQ5Q/8rXtrhnUDHZaD/Wbchh6H71uhV++6XqJPTx3wPA2zK9zAO72z4j&#10;TRQehNuJosmI2oGDvwdi7Vn2sD/rWCwKn1lcOPC2YDLoOPezkx6udVmjnB03FnO012+e5PMg6sYa&#10;k9DuZP/piGJK6Mv3gnp4uNE2bz8hersY711ncXDKE8Q3c7408NvWsXwTk7jH+X5UPVdn1/uXxfV9&#10;OQtlizbvxg9Hob0J90WthVfQIAn38auajDraWAVePTgu08Ts9TqA6DJZGTvNbVcIfK0xMFl3OLMc&#10;8Ay1rO32ysCUAHjTUGDz4YEDdr+G4Sbch3qK+6KwvZr8EhAOt1555XGf/HpQap3+IrRUtne5LH5Q&#10;AB8cRK/y5H/Vsrl+TXyR+5CLB2OmVPZfhfoHuNe1auF3Hg7sUPm4jd2PMNytz5aSIbBV2zy/2S60&#10;7DDkH0++Iffr29JHvbQZ8bM1k8RtWuqrqr0tsPv9Szz0PvXnQx3Pxmf1VuPBUEi4j1/VmdQ4yDku&#10;+Dvz4pUozc5ed3lfX2/dwaZgoWQl7licjWxwVLInbBN79sUy8OGRVZQx4J0N9J4NdZX157C7B/Sl&#10;oHDcB9XSfTvTltUOrwA/s5r2SZ9qtLXT/HWeX+tf3Yk7JwO6zpIVo9veg2HUnzSBEpPu3wba771U&#10;3aBS21w6djgOt2/Ird+MW+vjjc6H2qwPOfl/PLB7v+6/tn1TYPf7lyS24T/DMPMer42rGBKHprJ1&#10;V1izI70I9U4j79J6ZXvVxnrXVoBf5c79+U0gNC4HPd2vl48mrNKrnYth1vCBHiSY2o5dC5xWuU19&#10;5sC4PZL2RR3ypOzrDsp9P336+PqwPtraRUMD+km4TcBPw/DOl2mrzX01wOc5tFV+6zjJvrqwfV0+&#10;aaj/PLzTNg8tHvkQtk9sdxcXVRsf7Uv/sp44HVpb/tbiCoZGwn38vnfRrDYyU5gGvMuB38+LGoOB&#10;s7Abhx9e5EHas5s9yIeaiH3csoe/93zLe3U60Gc+ZLuQLLvKbUQsJ89uBlCSDvs2aF7mAcpqgJ+u&#10;i7a+jxhgfc/Z/hl1XT6vOq6H68UETZsOsM2Zh+Ek3dfJ9qVqBpW97qnOdt02vwzDWcn9tujsuv3p&#10;X9bx1dWAntdcU8HQSLiP31UHv7/Jlekvw3CT7nFi4XVxEiz93Fj3DFvl5/ws34P5yJOB/+3wby1C&#10;lTcimltF2KTPg36aaRX4WFeCL3MQ+K+bSUfJhv2Wnv/zMKw3vroapFx1HANUOYeF2zjmdYcD6Fju&#10;+ng78LSFazzI+9oO7ZnOc5vTZz1Y5PhS/wflsUOXY8y3vYzXYx8UF3v1uzjp6TeW9S+b5fJZ6De3&#10;swppMdNcQ8EQSbiPX/sr0pocrN7OXi8GdA/XDfVJA9d3EcZ16Nw8pNflnuVk4Eq9qCTuC1yS0BnS&#10;2x7zkWxr8jYM/w2ZzTZlPYElCOS+AeWHAfSFq5qDyjoxQNttTp231fa9fHb1JsZpTqz0cY2r0M6b&#10;U9MBP9NnoZ+J69PCOAn4tR7PcyzcZl26yuPCec/XehL6eSNw/cbyosZn37f+5epmrNNP/uMibP+G&#10;OfRCwn38nW+bg/VFKx1uaphfhmEkpk8bb6hTkDAfcKlZ5kDgX3nLmF3cQ7rtjnd92OWH4jrQzUrP&#10;ddA3vydAXx8MPI63Mrq7Z3XMw25OYNFW/536wj4S7/Pag8p6McDrlgak64OrX0vw1XpG6zcx2ogP&#10;ViFNhpz0fI3z0PyK0T8G/EzX9e516CaJFduWZ70/Z9ittnneYiy8yHHBxUCudZH7oTZWjN8XO5zm&#10;RTKrhp7T/vQv6ZpP8vPqIq5cxxFiPQZPwn03tNWwtbtvcn+z1+tkQ3v7KPf/Otx9HdPmituzne6g&#10;UrDUVmK27quGt4PfdhJt62e93iv8LE+s/CsHQvFv/iuXg4uRPdchJt3XZx7s8gQWbQ8qU+L9Wa67&#10;bfWJVxv9wNve+4DYNjW76nae270zhaqh9rbZBO0q3C5yWAzkGuehuS101n3B0J/rxU1s0N5bY+u3&#10;S16adIZW6vByY0VxE23XeuvD4dXZ1A+d5FihjcT7Vf69zU8O7mf/stxYSNLGeGhdVp85HJWx+B+3&#10;YCd8Dc2/ZnTWyes5qbF8FmaXsZN7F9o/MT12fp87aaRjxz27jPfwPPRzEvwyl42LPX3V6lO+903f&#10;0+ZejV4nkGeXx9f/nl1/TQp/UyzP35981rtQDtI9e359zz5e//t9T5/iYqNu7ePKilVofwVLF3+j&#10;6b9/VbNsx7/54eZrdnmY+/VX11+HNfqQ9XV8HeRkULrm19fXO8lt4FHFa12GdAbFRUuJgmXL39/V&#10;36jzjNIZGrPL+Gze5GdUpU4sctx1MZi6dvf6ZpeL3J+8qdgPX+X+YNu4clFQf9t6rvObmDjVvXe5&#10;vTmsEYN8DWmLui5WovZXXsr+/ioM0z60b7s7/knjzLPcJr+rWH/X7e6nR8YGywFda6x3JzdfqS96&#10;ldusSWEdvugkLtrf/mVx83lmlzGeO954XqV1eF1W225L9S807h9uwQ5IwfLPhhMNzztPJN02yu9C&#10;eeLxoev5nAcCqx6ez0HuaNueUFgHT99D2g5IAzy7/Baam4yKg9MPrdaLdCBO/HqR/5eDOwH0YiP4&#10;+M/Nv/d5hv82SXfcwaB0kYPzRYB+yvok/Jp8/+dG+7DKbcI6YF/m9uGqpc8T26lvFX/q5Vb153ay&#10;4d/3JBBWf7d9qZ/zKnE/Mc3mM5rcGSz+lZ/TcpSTvKn8HebrenHPd3z/u47tWn9w+2zX7cyLBxIC&#10;437GsLtxwrr+/nFnzLnZdy53Zox4GxtN78REd2P4/+Z/r3pts/a5f7mNHdfP7I8H8iK7fQ/YOxLu&#10;u9OAfQnVVh09pv/DJ1KH9CaUr7hZhG1W/HZ/XUe5gy29rs3AaZWvcbeCp+YHjz9DvYmO9b5+tikY&#10;9nNer3hZB7Kllrlu/RVSQk+wB/cPmtpJuAMAAIychPt+D37v87b3k8l/v7a7K27uzoiuZ65XIc1c&#10;L0b03NbX9NSWAesVi0HCougen4eyCY5YF05NZoy2TYymT3znMtevlecMrcYcEu4AAMBekHDfrQFw&#10;TCoe1/gNcd/2D24kO1g3qm7rMw8S7QAPtanTIOEOAABwL4em7paYLF+vBK9Ksp3dtT5s5/Zwobj1&#10;yN3Ee1zpHLcRubAvMAAAAAAlrHDfNWn7jLjqbNs9q2Ni8cPgtpEBAIYaa0yDFe4AAAD3+n9uwY5J&#10;B4Q+C+nQ0KfE73ku2Q4AAAAAUJ8tZXZR2g7jZV6B9iakQwMn+f+NCfnF9dfnnJwHAAAAAKABEu67&#10;LL26vXAjAAAAAADaZ0sZAAAAAABogIQ7AAAAAAA0QMIdAAAAAAAaIOEOAAAAAAANkHAHAAAAAIAG&#10;SLgDAAAAAEADJNwBAAAAAKABEu4AAAAAANAACXc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oJr/L8AABgyevMLw1WwAAAAASUVO&#10;RK5CYIJQSwMEFAAGAAgAAAAhAB+xIHngAAAACwEAAA8AAABkcnMvZG93bnJldi54bWxMj0FrwkAQ&#10;he+F/odlCr3pblo0GrMRkbYnKVQLpbc1GZNgdjZk1yT++46nepo3zOPN99L1aBvRY+drRxqiqQKB&#10;lLuiplLD9+F9sgDhg6HCNI5QwxU9rLPHh9QkhRvoC/t9KAWHkE+MhiqENpHS5xVa46euReLbyXXW&#10;BF67UhadGTjcNvJFqbm0pib+UJkWtxXm5/3FavgYzLB5jd763fm0vf4eZp8/uwi1fn4aNysQAcfw&#10;b4YbPqNDxkxHd6HCi0bDJFrEbGUxW85B3BxKxayOGmKeMkvlfYfsD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HZj77BoAwAAwQoAAA4AAAAAAAAAAAAAAAAAOgIA&#10;AGRycy9lMm9Eb2MueG1sUEsBAi0ACgAAAAAAAAAhAFPvoHOUNAAAlDQAABQAAAAAAAAAAAAAAAAA&#10;zgUAAGRycy9tZWRpYS9pbWFnZTEucG5nUEsBAi0AFAAGAAgAAAAhAB+xIHngAAAACwEAAA8AAAAA&#10;AAAAAAAAAAAAlDoAAGRycy9kb3ducmV2LnhtbFBLAQItABQABgAIAAAAIQCqJg6+vAAAACEBAAAZ&#10;AAAAAAAAAAAAAAAAAKE7AABkcnMvX3JlbHMvZTJvRG9jLnhtbC5yZWxzUEsFBgAAAAAGAAYAfAEA&#10;AJQ8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2" type="#_x0000_t202" style="position:absolute;left:117;top:1000;width:11482;height:41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24F3721D" w14:textId="77777777" w:rsidR="007F7910" w:rsidRDefault="008A1533">
                      <w:pPr>
                        <w:pStyle w:val="Pa0"/>
                      </w:pPr>
                      <w:r>
                        <w:rPr>
                          <w:rStyle w:val="A00"/>
                          <w:rFonts w:ascii="Arial" w:hAnsi="Arial" w:cs="Arial"/>
                          <w:b/>
                          <w:bCs/>
                          <w:color w:val="2E7DB1"/>
                        </w:rPr>
                        <w:t>T.</w:t>
                      </w:r>
                      <w:r>
                        <w:rPr>
                          <w:rStyle w:val="A00"/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Style w:val="A00"/>
                          <w:rFonts w:ascii="Arial" w:hAnsi="Arial" w:cs="Arial"/>
                          <w:color w:val="4A5658"/>
                        </w:rPr>
                        <w:t>+49 (0) 228-815 2000</w:t>
                      </w:r>
                    </w:p>
                    <w:p w14:paraId="2A6D76D6" w14:textId="77777777" w:rsidR="007F7910" w:rsidRDefault="008A1533">
                      <w:pPr>
                        <w:pStyle w:val="Pa0"/>
                      </w:pPr>
                      <w:r>
                        <w:rPr>
                          <w:rStyle w:val="A00"/>
                          <w:rFonts w:ascii="Arial" w:hAnsi="Arial" w:cs="Arial"/>
                          <w:b/>
                          <w:bCs/>
                          <w:color w:val="2E7DB1"/>
                        </w:rPr>
                        <w:t>F.</w:t>
                      </w:r>
                      <w:r>
                        <w:rPr>
                          <w:rStyle w:val="A00"/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Style w:val="A00"/>
                          <w:rFonts w:ascii="Arial" w:hAnsi="Arial" w:cs="Arial"/>
                          <w:color w:val="4A5658"/>
                        </w:rPr>
                        <w:t>+49 (0) 228-815 2001</w:t>
                      </w:r>
                    </w:p>
                  </w:txbxContent>
                </v:textbox>
              </v:shape>
              <v:shape id="Text Box 5" o:spid="_x0000_s1033" type="#_x0000_t202" style="position:absolute;left:13123;top:882;width:26668;height:4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<v:textbox>
                  <w:txbxContent>
                    <w:p w14:paraId="3B4353E4" w14:textId="77777777" w:rsidR="007F7910" w:rsidRPr="00FA7453" w:rsidRDefault="008A1533">
                      <w:pPr>
                        <w:pStyle w:val="Default"/>
                        <w:spacing w:after="100" w:line="241" w:lineRule="atLeast"/>
                        <w:rPr>
                          <w:lang w:val="de-DE"/>
                        </w:rPr>
                      </w:pPr>
                      <w:r w:rsidRPr="00FA7453">
                        <w:rPr>
                          <w:rStyle w:val="A00"/>
                          <w:rFonts w:ascii="Arial" w:hAnsi="Arial" w:cs="Arial"/>
                          <w:b/>
                          <w:bCs/>
                          <w:color w:val="2E7DB1"/>
                          <w:lang w:val="de-DE"/>
                        </w:rPr>
                        <w:t>A.</w:t>
                      </w:r>
                      <w:r w:rsidRPr="00FA7453">
                        <w:rPr>
                          <w:rStyle w:val="A00"/>
                          <w:rFonts w:ascii="Arial" w:hAnsi="Arial" w:cs="Arial"/>
                          <w:b/>
                          <w:bCs/>
                          <w:lang w:val="de-DE"/>
                        </w:rPr>
                        <w:t xml:space="preserve"> </w:t>
                      </w:r>
                      <w:r w:rsidRPr="00FA7453">
                        <w:rPr>
                          <w:rStyle w:val="A00"/>
                          <w:rFonts w:ascii="Arial" w:hAnsi="Arial" w:cs="Arial"/>
                          <w:color w:val="4A5658"/>
                          <w:lang w:val="de-DE"/>
                        </w:rPr>
                        <w:t>Platz der Vereinten Nationen 1, 53113 Bonn, Germany</w:t>
                      </w:r>
                      <w:r w:rsidRPr="00FA7453">
                        <w:rPr>
                          <w:rStyle w:val="A00"/>
                          <w:rFonts w:ascii="Arial" w:hAnsi="Arial" w:cs="Arial"/>
                          <w:color w:val="4A5658"/>
                          <w:lang w:val="de-DE"/>
                        </w:rPr>
                        <w:br/>
                      </w:r>
                      <w:r w:rsidRPr="00FA7453">
                        <w:rPr>
                          <w:rStyle w:val="A00"/>
                          <w:rFonts w:ascii="Arial" w:hAnsi="Arial" w:cs="Arial"/>
                          <w:b/>
                          <w:bCs/>
                          <w:color w:val="2E7DB1"/>
                          <w:lang w:val="de-DE"/>
                        </w:rPr>
                        <w:t>W.</w:t>
                      </w:r>
                      <w:r w:rsidRPr="00FA7453">
                        <w:rPr>
                          <w:rStyle w:val="A00"/>
                          <w:rFonts w:ascii="Arial" w:hAnsi="Arial" w:cs="Arial"/>
                          <w:b/>
                          <w:bCs/>
                          <w:lang w:val="de-DE"/>
                        </w:rPr>
                        <w:t xml:space="preserve"> </w:t>
                      </w:r>
                      <w:r w:rsidRPr="00FA7453">
                        <w:rPr>
                          <w:rStyle w:val="A00"/>
                          <w:rFonts w:ascii="Arial" w:hAnsi="Arial" w:cs="Arial"/>
                          <w:color w:val="4A5658"/>
                          <w:lang w:val="de-DE"/>
                        </w:rPr>
                        <w:t>www.unv.org</w:t>
                      </w:r>
                    </w:p>
                  </w:txbxContent>
                </v:textbox>
              </v:shape>
              <v:shape id="Text Box 7" o:spid="_x0000_s1034" type="#_x0000_t202" style="position:absolute;top:6318;width:56015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<v:textbox>
                  <w:txbxContent>
                    <w:p w14:paraId="3DD9403D" w14:textId="77777777" w:rsidR="007F7910" w:rsidRDefault="008A1533">
                      <w:pPr>
                        <w:rPr>
                          <w:rFonts w:hint="eastAsia"/>
                        </w:rPr>
                      </w:pPr>
                      <w:r>
                        <w:rPr>
                          <w:rStyle w:val="A00"/>
                          <w:rFonts w:cs="Arial"/>
                          <w:color w:val="4A5658"/>
                        </w:rPr>
                        <w:t xml:space="preserve">The United Nations Volunteers (UNV) </w:t>
                      </w:r>
                      <w:proofErr w:type="spellStart"/>
                      <w:r>
                        <w:rPr>
                          <w:rStyle w:val="A00"/>
                          <w:rFonts w:cs="Arial"/>
                          <w:color w:val="4A5658"/>
                        </w:rPr>
                        <w:t>programme</w:t>
                      </w:r>
                      <w:proofErr w:type="spellEnd"/>
                      <w:r>
                        <w:rPr>
                          <w:rStyle w:val="A00"/>
                          <w:rFonts w:cs="Arial"/>
                          <w:color w:val="4A5658"/>
                        </w:rPr>
                        <w:t xml:space="preserve"> is administered by the United Nations Development </w:t>
                      </w:r>
                      <w:proofErr w:type="spellStart"/>
                      <w:r>
                        <w:rPr>
                          <w:rStyle w:val="A00"/>
                          <w:rFonts w:cs="Arial"/>
                          <w:color w:val="4A5658"/>
                        </w:rPr>
                        <w:t>Programme</w:t>
                      </w:r>
                      <w:proofErr w:type="spellEnd"/>
                      <w:r>
                        <w:rPr>
                          <w:rStyle w:val="A00"/>
                          <w:rFonts w:cs="Arial"/>
                          <w:color w:val="4A5658"/>
                        </w:rPr>
                        <w:t xml:space="preserve"> (UNDP).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5" type="#_x0000_t75" style="position:absolute;left:37568;width:27602;height:45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8A5wwAAANsAAAAPAAAAZHJzL2Rvd25yZXYueG1sRE9La8JA&#10;EL4X/A/LCL3VTUMpkroRCRQjVIrRg70N2cmDZmdDdpuk/94tFLzNx/eczXY2nRhpcK1lBc+rCARx&#10;aXXLtYLL+f1pDcJ5ZI2dZVLwSw626eJhg4m2E59oLHwtQgi7BBU03veJlK5syKBb2Z44cJUdDPoA&#10;h1rqAacQbjoZR9GrNNhyaGiwp6yh8rv4MQqq7GWPn9HhuM93B5lz8XX6uPZKPS7n3RsIT7O/i//d&#10;uQ7zY/j7JRwg0xsAAAD//wMAUEsBAi0AFAAGAAgAAAAhANvh9svuAAAAhQEAABMAAAAAAAAAAAAA&#10;AAAAAAAAAFtDb250ZW50X1R5cGVzXS54bWxQSwECLQAUAAYACAAAACEAWvQsW78AAAAVAQAACwAA&#10;AAAAAAAAAAAAAAAfAQAAX3JlbHMvLnJlbHNQSwECLQAUAAYACAAAACEAsJPAOcMAAADbAAAADwAA&#10;AAAAAAAAAAAAAAAHAgAAZHJzL2Rvd25yZXYueG1sUEsFBgAAAAADAAMAtwAAAPcCAAAAAA==&#10;">
                <v:imagedata r:id="rId2" o:title=""/>
              </v:shape>
              <w10:wrap type="through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95DFD" w14:textId="77777777" w:rsidR="004C5BBF" w:rsidRDefault="004C5BBF">
      <w:pPr>
        <w:rPr>
          <w:rFonts w:hint="eastAsia"/>
        </w:rPr>
      </w:pPr>
      <w:r>
        <w:separator/>
      </w:r>
    </w:p>
  </w:footnote>
  <w:footnote w:type="continuationSeparator" w:id="0">
    <w:p w14:paraId="0D2EAA6E" w14:textId="77777777" w:rsidR="004C5BBF" w:rsidRDefault="004C5BB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7D6CD" w14:textId="77777777" w:rsidR="007F7910" w:rsidRDefault="008A1533">
    <w:pPr>
      <w:pStyle w:val="a3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8E091DC" wp14:editId="18E091DD">
          <wp:simplePos x="0" y="0"/>
          <wp:positionH relativeFrom="margin">
            <wp:align>left</wp:align>
          </wp:positionH>
          <wp:positionV relativeFrom="paragraph">
            <wp:posOffset>182249</wp:posOffset>
          </wp:positionV>
          <wp:extent cx="2286000" cy="406395"/>
          <wp:effectExtent l="0" t="0" r="0" b="0"/>
          <wp:wrapThrough wrapText="bothSides">
            <wp:wrapPolygon edited="0">
              <wp:start x="0" y="0"/>
              <wp:lineTo x="0" y="20250"/>
              <wp:lineTo x="21420" y="20250"/>
              <wp:lineTo x="21420" y="0"/>
              <wp:lineTo x="0" y="0"/>
            </wp:wrapPolygon>
          </wp:wrapThrough>
          <wp:docPr id="1" name="Picture 4" descr="Description: Creative:Clients:United Nations Volunteers:Branding:UNV Brand Toolkit:Word Template:images:UNV-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86000" cy="4063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D9FD9" w14:textId="77777777" w:rsidR="007F7910" w:rsidRDefault="008A1533">
    <w:pPr>
      <w:pStyle w:val="a3"/>
      <w:rPr>
        <w:rFonts w:hint="eastAsia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18E091E0" wp14:editId="18E091E1">
          <wp:simplePos x="0" y="0"/>
          <wp:positionH relativeFrom="margin">
            <wp:align>left</wp:align>
          </wp:positionH>
          <wp:positionV relativeFrom="paragraph">
            <wp:posOffset>60322</wp:posOffset>
          </wp:positionV>
          <wp:extent cx="3721095" cy="661668"/>
          <wp:effectExtent l="0" t="0" r="0" b="5082"/>
          <wp:wrapThrough wrapText="bothSides">
            <wp:wrapPolygon edited="0">
              <wp:start x="0" y="0"/>
              <wp:lineTo x="0" y="21144"/>
              <wp:lineTo x="21453" y="21144"/>
              <wp:lineTo x="21453" y="0"/>
              <wp:lineTo x="0" y="0"/>
            </wp:wrapPolygon>
          </wp:wrapThrough>
          <wp:docPr id="7" name="Picture 12" descr="Description: Creative:Clients:United Nations Volunteers:Branding:UNV Brand Toolkit:Word Template:images:UNV-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21095" cy="66166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1AD"/>
    <w:multiLevelType w:val="multilevel"/>
    <w:tmpl w:val="4FE6C11E"/>
    <w:lvl w:ilvl="0">
      <w:start w:val="1"/>
      <w:numFmt w:val="bullet"/>
      <w:lvlText w:val=""/>
      <w:lvlJc w:val="left"/>
      <w:pPr>
        <w:tabs>
          <w:tab w:val="num" w:pos="831"/>
        </w:tabs>
        <w:ind w:left="83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71"/>
        </w:tabs>
        <w:ind w:left="2271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91"/>
        </w:tabs>
        <w:ind w:left="2991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11"/>
        </w:tabs>
        <w:ind w:left="371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31"/>
        </w:tabs>
        <w:ind w:left="443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51"/>
        </w:tabs>
        <w:ind w:left="515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71"/>
        </w:tabs>
        <w:ind w:left="587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91"/>
        </w:tabs>
        <w:ind w:left="6591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B0328"/>
    <w:multiLevelType w:val="hybridMultilevel"/>
    <w:tmpl w:val="A620CC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6314476"/>
    <w:multiLevelType w:val="hybridMultilevel"/>
    <w:tmpl w:val="5950E51E"/>
    <w:lvl w:ilvl="0" w:tplc="31C82CEA">
      <w:numFmt w:val="bullet"/>
      <w:lvlText w:val="-"/>
      <w:lvlJc w:val="left"/>
      <w:pPr>
        <w:ind w:left="1350" w:hanging="131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90"/>
        <w:sz w:val="24"/>
        <w:szCs w:val="24"/>
        <w:lang w:val="en-US" w:eastAsia="en-US" w:bidi="ar-SA"/>
      </w:rPr>
    </w:lvl>
    <w:lvl w:ilvl="1" w:tplc="97B45700">
      <w:numFmt w:val="bullet"/>
      <w:lvlText w:val="•"/>
      <w:lvlJc w:val="left"/>
      <w:pPr>
        <w:ind w:left="2372" w:hanging="131"/>
      </w:pPr>
      <w:rPr>
        <w:rFonts w:hint="default"/>
        <w:lang w:val="en-US" w:eastAsia="en-US" w:bidi="ar-SA"/>
      </w:rPr>
    </w:lvl>
    <w:lvl w:ilvl="2" w:tplc="05FE50FA">
      <w:numFmt w:val="bullet"/>
      <w:lvlText w:val="•"/>
      <w:lvlJc w:val="left"/>
      <w:pPr>
        <w:ind w:left="3384" w:hanging="131"/>
      </w:pPr>
      <w:rPr>
        <w:rFonts w:hint="default"/>
        <w:lang w:val="en-US" w:eastAsia="en-US" w:bidi="ar-SA"/>
      </w:rPr>
    </w:lvl>
    <w:lvl w:ilvl="3" w:tplc="0616F93C">
      <w:numFmt w:val="bullet"/>
      <w:lvlText w:val="•"/>
      <w:lvlJc w:val="left"/>
      <w:pPr>
        <w:ind w:left="4396" w:hanging="131"/>
      </w:pPr>
      <w:rPr>
        <w:rFonts w:hint="default"/>
        <w:lang w:val="en-US" w:eastAsia="en-US" w:bidi="ar-SA"/>
      </w:rPr>
    </w:lvl>
    <w:lvl w:ilvl="4" w:tplc="1AEAD82A">
      <w:numFmt w:val="bullet"/>
      <w:lvlText w:val="•"/>
      <w:lvlJc w:val="left"/>
      <w:pPr>
        <w:ind w:left="5408" w:hanging="131"/>
      </w:pPr>
      <w:rPr>
        <w:rFonts w:hint="default"/>
        <w:lang w:val="en-US" w:eastAsia="en-US" w:bidi="ar-SA"/>
      </w:rPr>
    </w:lvl>
    <w:lvl w:ilvl="5" w:tplc="4C188B10">
      <w:numFmt w:val="bullet"/>
      <w:lvlText w:val="•"/>
      <w:lvlJc w:val="left"/>
      <w:pPr>
        <w:ind w:left="6420" w:hanging="131"/>
      </w:pPr>
      <w:rPr>
        <w:rFonts w:hint="default"/>
        <w:lang w:val="en-US" w:eastAsia="en-US" w:bidi="ar-SA"/>
      </w:rPr>
    </w:lvl>
    <w:lvl w:ilvl="6" w:tplc="525AD78C">
      <w:numFmt w:val="bullet"/>
      <w:lvlText w:val="•"/>
      <w:lvlJc w:val="left"/>
      <w:pPr>
        <w:ind w:left="7432" w:hanging="131"/>
      </w:pPr>
      <w:rPr>
        <w:rFonts w:hint="default"/>
        <w:lang w:val="en-US" w:eastAsia="en-US" w:bidi="ar-SA"/>
      </w:rPr>
    </w:lvl>
    <w:lvl w:ilvl="7" w:tplc="C19ADE52">
      <w:numFmt w:val="bullet"/>
      <w:lvlText w:val="•"/>
      <w:lvlJc w:val="left"/>
      <w:pPr>
        <w:ind w:left="8445" w:hanging="131"/>
      </w:pPr>
      <w:rPr>
        <w:rFonts w:hint="default"/>
        <w:lang w:val="en-US" w:eastAsia="en-US" w:bidi="ar-SA"/>
      </w:rPr>
    </w:lvl>
    <w:lvl w:ilvl="8" w:tplc="871A7F30">
      <w:numFmt w:val="bullet"/>
      <w:lvlText w:val="•"/>
      <w:lvlJc w:val="left"/>
      <w:pPr>
        <w:ind w:left="9457" w:hanging="131"/>
      </w:pPr>
      <w:rPr>
        <w:rFonts w:hint="default"/>
        <w:lang w:val="en-US" w:eastAsia="en-US" w:bidi="ar-SA"/>
      </w:rPr>
    </w:lvl>
  </w:abstractNum>
  <w:abstractNum w:abstractNumId="3" w15:restartNumberingAfterBreak="0">
    <w:nsid w:val="07E45E4A"/>
    <w:multiLevelType w:val="hybridMultilevel"/>
    <w:tmpl w:val="294EE19C"/>
    <w:lvl w:ilvl="0" w:tplc="CFE28FCA">
      <w:numFmt w:val="bullet"/>
      <w:lvlText w:val="-"/>
      <w:lvlJc w:val="left"/>
      <w:pPr>
        <w:ind w:left="140" w:hanging="131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90"/>
        <w:sz w:val="24"/>
        <w:szCs w:val="24"/>
        <w:lang w:val="en-US" w:eastAsia="en-US" w:bidi="ar-SA"/>
      </w:rPr>
    </w:lvl>
    <w:lvl w:ilvl="1" w:tplc="B6E60610">
      <w:numFmt w:val="bullet"/>
      <w:lvlText w:val="•"/>
      <w:lvlJc w:val="left"/>
      <w:pPr>
        <w:ind w:left="1153" w:hanging="131"/>
      </w:pPr>
      <w:rPr>
        <w:rFonts w:hint="default"/>
        <w:lang w:val="en-US" w:eastAsia="en-US" w:bidi="ar-SA"/>
      </w:rPr>
    </w:lvl>
    <w:lvl w:ilvl="2" w:tplc="FD9032C2">
      <w:numFmt w:val="bullet"/>
      <w:lvlText w:val="•"/>
      <w:lvlJc w:val="left"/>
      <w:pPr>
        <w:ind w:left="2167" w:hanging="131"/>
      </w:pPr>
      <w:rPr>
        <w:rFonts w:hint="default"/>
        <w:lang w:val="en-US" w:eastAsia="en-US" w:bidi="ar-SA"/>
      </w:rPr>
    </w:lvl>
    <w:lvl w:ilvl="3" w:tplc="9E280D9C">
      <w:numFmt w:val="bullet"/>
      <w:lvlText w:val="•"/>
      <w:lvlJc w:val="left"/>
      <w:pPr>
        <w:ind w:left="3181" w:hanging="131"/>
      </w:pPr>
      <w:rPr>
        <w:rFonts w:hint="default"/>
        <w:lang w:val="en-US" w:eastAsia="en-US" w:bidi="ar-SA"/>
      </w:rPr>
    </w:lvl>
    <w:lvl w:ilvl="4" w:tplc="5D285ABE">
      <w:numFmt w:val="bullet"/>
      <w:lvlText w:val="•"/>
      <w:lvlJc w:val="left"/>
      <w:pPr>
        <w:ind w:left="4195" w:hanging="131"/>
      </w:pPr>
      <w:rPr>
        <w:rFonts w:hint="default"/>
        <w:lang w:val="en-US" w:eastAsia="en-US" w:bidi="ar-SA"/>
      </w:rPr>
    </w:lvl>
    <w:lvl w:ilvl="5" w:tplc="7EEA3F66">
      <w:numFmt w:val="bullet"/>
      <w:lvlText w:val="•"/>
      <w:lvlJc w:val="left"/>
      <w:pPr>
        <w:ind w:left="5208" w:hanging="131"/>
      </w:pPr>
      <w:rPr>
        <w:rFonts w:hint="default"/>
        <w:lang w:val="en-US" w:eastAsia="en-US" w:bidi="ar-SA"/>
      </w:rPr>
    </w:lvl>
    <w:lvl w:ilvl="6" w:tplc="89621412">
      <w:numFmt w:val="bullet"/>
      <w:lvlText w:val="•"/>
      <w:lvlJc w:val="left"/>
      <w:pPr>
        <w:ind w:left="6222" w:hanging="131"/>
      </w:pPr>
      <w:rPr>
        <w:rFonts w:hint="default"/>
        <w:lang w:val="en-US" w:eastAsia="en-US" w:bidi="ar-SA"/>
      </w:rPr>
    </w:lvl>
    <w:lvl w:ilvl="7" w:tplc="7AE4FE02">
      <w:numFmt w:val="bullet"/>
      <w:lvlText w:val="•"/>
      <w:lvlJc w:val="left"/>
      <w:pPr>
        <w:ind w:left="7236" w:hanging="131"/>
      </w:pPr>
      <w:rPr>
        <w:rFonts w:hint="default"/>
        <w:lang w:val="en-US" w:eastAsia="en-US" w:bidi="ar-SA"/>
      </w:rPr>
    </w:lvl>
    <w:lvl w:ilvl="8" w:tplc="1D964E04">
      <w:numFmt w:val="bullet"/>
      <w:lvlText w:val="•"/>
      <w:lvlJc w:val="left"/>
      <w:pPr>
        <w:ind w:left="8250" w:hanging="131"/>
      </w:pPr>
      <w:rPr>
        <w:rFonts w:hint="default"/>
        <w:lang w:val="en-US" w:eastAsia="en-US" w:bidi="ar-SA"/>
      </w:rPr>
    </w:lvl>
  </w:abstractNum>
  <w:abstractNum w:abstractNumId="4" w15:restartNumberingAfterBreak="0">
    <w:nsid w:val="09DE28A6"/>
    <w:multiLevelType w:val="hybridMultilevel"/>
    <w:tmpl w:val="50342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222CA"/>
    <w:multiLevelType w:val="hybridMultilevel"/>
    <w:tmpl w:val="B5FAAFA8"/>
    <w:lvl w:ilvl="0" w:tplc="2B00FD4A">
      <w:numFmt w:val="bullet"/>
      <w:lvlText w:val="-"/>
      <w:lvlJc w:val="left"/>
      <w:pPr>
        <w:ind w:left="200" w:hanging="131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90"/>
        <w:sz w:val="24"/>
        <w:szCs w:val="24"/>
        <w:lang w:val="en-US" w:eastAsia="en-US" w:bidi="ar-SA"/>
      </w:rPr>
    </w:lvl>
    <w:lvl w:ilvl="1" w:tplc="B470DF50">
      <w:numFmt w:val="bullet"/>
      <w:lvlText w:val="•"/>
      <w:lvlJc w:val="left"/>
      <w:pPr>
        <w:ind w:left="1207" w:hanging="131"/>
      </w:pPr>
      <w:rPr>
        <w:rFonts w:hint="default"/>
        <w:lang w:val="en-US" w:eastAsia="en-US" w:bidi="ar-SA"/>
      </w:rPr>
    </w:lvl>
    <w:lvl w:ilvl="2" w:tplc="9DDC682E">
      <w:numFmt w:val="bullet"/>
      <w:lvlText w:val="•"/>
      <w:lvlJc w:val="left"/>
      <w:pPr>
        <w:ind w:left="2215" w:hanging="131"/>
      </w:pPr>
      <w:rPr>
        <w:rFonts w:hint="default"/>
        <w:lang w:val="en-US" w:eastAsia="en-US" w:bidi="ar-SA"/>
      </w:rPr>
    </w:lvl>
    <w:lvl w:ilvl="3" w:tplc="2F483440">
      <w:numFmt w:val="bullet"/>
      <w:lvlText w:val="•"/>
      <w:lvlJc w:val="left"/>
      <w:pPr>
        <w:ind w:left="3223" w:hanging="131"/>
      </w:pPr>
      <w:rPr>
        <w:rFonts w:hint="default"/>
        <w:lang w:val="en-US" w:eastAsia="en-US" w:bidi="ar-SA"/>
      </w:rPr>
    </w:lvl>
    <w:lvl w:ilvl="4" w:tplc="FA7E509E">
      <w:numFmt w:val="bullet"/>
      <w:lvlText w:val="•"/>
      <w:lvlJc w:val="left"/>
      <w:pPr>
        <w:ind w:left="4231" w:hanging="131"/>
      </w:pPr>
      <w:rPr>
        <w:rFonts w:hint="default"/>
        <w:lang w:val="en-US" w:eastAsia="en-US" w:bidi="ar-SA"/>
      </w:rPr>
    </w:lvl>
    <w:lvl w:ilvl="5" w:tplc="12D6EC36">
      <w:numFmt w:val="bullet"/>
      <w:lvlText w:val="•"/>
      <w:lvlJc w:val="left"/>
      <w:pPr>
        <w:ind w:left="5238" w:hanging="131"/>
      </w:pPr>
      <w:rPr>
        <w:rFonts w:hint="default"/>
        <w:lang w:val="en-US" w:eastAsia="en-US" w:bidi="ar-SA"/>
      </w:rPr>
    </w:lvl>
    <w:lvl w:ilvl="6" w:tplc="80D020EC">
      <w:numFmt w:val="bullet"/>
      <w:lvlText w:val="•"/>
      <w:lvlJc w:val="left"/>
      <w:pPr>
        <w:ind w:left="6246" w:hanging="131"/>
      </w:pPr>
      <w:rPr>
        <w:rFonts w:hint="default"/>
        <w:lang w:val="en-US" w:eastAsia="en-US" w:bidi="ar-SA"/>
      </w:rPr>
    </w:lvl>
    <w:lvl w:ilvl="7" w:tplc="5008936E">
      <w:numFmt w:val="bullet"/>
      <w:lvlText w:val="•"/>
      <w:lvlJc w:val="left"/>
      <w:pPr>
        <w:ind w:left="7254" w:hanging="131"/>
      </w:pPr>
      <w:rPr>
        <w:rFonts w:hint="default"/>
        <w:lang w:val="en-US" w:eastAsia="en-US" w:bidi="ar-SA"/>
      </w:rPr>
    </w:lvl>
    <w:lvl w:ilvl="8" w:tplc="7AFA2C7E">
      <w:numFmt w:val="bullet"/>
      <w:lvlText w:val="•"/>
      <w:lvlJc w:val="left"/>
      <w:pPr>
        <w:ind w:left="8262" w:hanging="131"/>
      </w:pPr>
      <w:rPr>
        <w:rFonts w:hint="default"/>
        <w:lang w:val="en-US" w:eastAsia="en-US" w:bidi="ar-SA"/>
      </w:rPr>
    </w:lvl>
  </w:abstractNum>
  <w:abstractNum w:abstractNumId="6" w15:restartNumberingAfterBreak="0">
    <w:nsid w:val="0D291BEB"/>
    <w:multiLevelType w:val="hybridMultilevel"/>
    <w:tmpl w:val="41327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8D0913"/>
    <w:multiLevelType w:val="hybridMultilevel"/>
    <w:tmpl w:val="93D83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75886"/>
    <w:multiLevelType w:val="hybridMultilevel"/>
    <w:tmpl w:val="C6403A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9" w15:restartNumberingAfterBreak="0">
    <w:nsid w:val="167110F3"/>
    <w:multiLevelType w:val="hybridMultilevel"/>
    <w:tmpl w:val="D076D57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A8E67A9"/>
    <w:multiLevelType w:val="hybridMultilevel"/>
    <w:tmpl w:val="2EBC5060"/>
    <w:lvl w:ilvl="0" w:tplc="B05098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C9611A"/>
    <w:multiLevelType w:val="hybridMultilevel"/>
    <w:tmpl w:val="BDA04D1E"/>
    <w:lvl w:ilvl="0" w:tplc="CFC665B8">
      <w:numFmt w:val="bullet"/>
      <w:lvlText w:val="-"/>
      <w:lvlJc w:val="left"/>
      <w:pPr>
        <w:ind w:left="360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97B7CAC"/>
    <w:multiLevelType w:val="hybridMultilevel"/>
    <w:tmpl w:val="6524A4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3D1682"/>
    <w:multiLevelType w:val="hybridMultilevel"/>
    <w:tmpl w:val="3B06AD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BB64FE"/>
    <w:multiLevelType w:val="hybridMultilevel"/>
    <w:tmpl w:val="6F324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E950C0"/>
    <w:multiLevelType w:val="multilevel"/>
    <w:tmpl w:val="134C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8B0E79"/>
    <w:multiLevelType w:val="multilevel"/>
    <w:tmpl w:val="E97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A44652"/>
    <w:multiLevelType w:val="hybridMultilevel"/>
    <w:tmpl w:val="17124A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8" w15:restartNumberingAfterBreak="0">
    <w:nsid w:val="37655825"/>
    <w:multiLevelType w:val="hybridMultilevel"/>
    <w:tmpl w:val="9F32BD9C"/>
    <w:lvl w:ilvl="0" w:tplc="C00873B2">
      <w:numFmt w:val="bullet"/>
      <w:lvlText w:val="-"/>
      <w:lvlJc w:val="left"/>
      <w:pPr>
        <w:ind w:left="360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88D473B"/>
    <w:multiLevelType w:val="hybridMultilevel"/>
    <w:tmpl w:val="F4BC8300"/>
    <w:lvl w:ilvl="0" w:tplc="04090019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161D9"/>
    <w:multiLevelType w:val="multilevel"/>
    <w:tmpl w:val="36780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B0A2FA2"/>
    <w:multiLevelType w:val="multilevel"/>
    <w:tmpl w:val="E97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C3B508D"/>
    <w:multiLevelType w:val="hybridMultilevel"/>
    <w:tmpl w:val="8182C55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F5A216C"/>
    <w:multiLevelType w:val="multilevel"/>
    <w:tmpl w:val="C496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F6006FA"/>
    <w:multiLevelType w:val="hybridMultilevel"/>
    <w:tmpl w:val="DDE8BA42"/>
    <w:lvl w:ilvl="0" w:tplc="C00873B2">
      <w:numFmt w:val="bullet"/>
      <w:lvlText w:val="-"/>
      <w:lvlJc w:val="left"/>
      <w:pPr>
        <w:ind w:left="360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3F9C06A6"/>
    <w:multiLevelType w:val="hybridMultilevel"/>
    <w:tmpl w:val="915880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21016FD"/>
    <w:multiLevelType w:val="hybridMultilevel"/>
    <w:tmpl w:val="5B08B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D46A50"/>
    <w:multiLevelType w:val="hybridMultilevel"/>
    <w:tmpl w:val="74C2D19A"/>
    <w:lvl w:ilvl="0" w:tplc="89AE746A">
      <w:numFmt w:val="bullet"/>
      <w:lvlText w:val="-"/>
      <w:lvlJc w:val="left"/>
      <w:pPr>
        <w:ind w:left="360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6156777"/>
    <w:multiLevelType w:val="hybridMultilevel"/>
    <w:tmpl w:val="405C93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6735B38"/>
    <w:multiLevelType w:val="multilevel"/>
    <w:tmpl w:val="8BEEB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7461E1A"/>
    <w:multiLevelType w:val="hybridMultilevel"/>
    <w:tmpl w:val="2072064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9EC37BD"/>
    <w:multiLevelType w:val="hybridMultilevel"/>
    <w:tmpl w:val="277E776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B0D70F7"/>
    <w:multiLevelType w:val="hybridMultilevel"/>
    <w:tmpl w:val="4880D8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4B3CF0"/>
    <w:multiLevelType w:val="hybridMultilevel"/>
    <w:tmpl w:val="187834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E08519B"/>
    <w:multiLevelType w:val="hybridMultilevel"/>
    <w:tmpl w:val="01322A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53970183"/>
    <w:multiLevelType w:val="multilevel"/>
    <w:tmpl w:val="71D0D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40D3625"/>
    <w:multiLevelType w:val="multilevel"/>
    <w:tmpl w:val="E97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4336EDD"/>
    <w:multiLevelType w:val="multilevel"/>
    <w:tmpl w:val="E97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73A1A3C"/>
    <w:multiLevelType w:val="hybridMultilevel"/>
    <w:tmpl w:val="2B6E924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581D0D0A"/>
    <w:multiLevelType w:val="hybridMultilevel"/>
    <w:tmpl w:val="A95E0990"/>
    <w:lvl w:ilvl="0" w:tplc="9B8A8CE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0D138A"/>
    <w:multiLevelType w:val="hybridMultilevel"/>
    <w:tmpl w:val="A94C56A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5CCE265F"/>
    <w:multiLevelType w:val="hybridMultilevel"/>
    <w:tmpl w:val="D154FDB4"/>
    <w:lvl w:ilvl="0" w:tplc="C00873B2">
      <w:numFmt w:val="bullet"/>
      <w:lvlText w:val="-"/>
      <w:lvlJc w:val="left"/>
      <w:pPr>
        <w:ind w:left="360" w:hanging="360"/>
      </w:pPr>
      <w:rPr>
        <w:rFonts w:ascii="宋体" w:eastAsia="宋体" w:hAnsi="宋体" w:cs="Arial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5D8807AA"/>
    <w:multiLevelType w:val="hybridMultilevel"/>
    <w:tmpl w:val="6330C1B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5E703203"/>
    <w:multiLevelType w:val="hybridMultilevel"/>
    <w:tmpl w:val="AB2E888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61D44C4E"/>
    <w:multiLevelType w:val="hybridMultilevel"/>
    <w:tmpl w:val="1B46A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273034"/>
    <w:multiLevelType w:val="multilevel"/>
    <w:tmpl w:val="E97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3D951B3"/>
    <w:multiLevelType w:val="hybridMultilevel"/>
    <w:tmpl w:val="F8268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6714D8F"/>
    <w:multiLevelType w:val="multilevel"/>
    <w:tmpl w:val="5E8463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CD4B73"/>
    <w:multiLevelType w:val="multilevel"/>
    <w:tmpl w:val="80220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A261435"/>
    <w:multiLevelType w:val="multilevel"/>
    <w:tmpl w:val="C3F4D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E6E46FF"/>
    <w:multiLevelType w:val="hybridMultilevel"/>
    <w:tmpl w:val="D452F9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1" w15:restartNumberingAfterBreak="0">
    <w:nsid w:val="709E2F82"/>
    <w:multiLevelType w:val="multilevel"/>
    <w:tmpl w:val="A7469C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31E26A3"/>
    <w:multiLevelType w:val="multilevel"/>
    <w:tmpl w:val="0B26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3FC660A"/>
    <w:multiLevelType w:val="multilevel"/>
    <w:tmpl w:val="AF6C6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5FF7DF7"/>
    <w:multiLevelType w:val="multilevel"/>
    <w:tmpl w:val="94F02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76A570B1"/>
    <w:multiLevelType w:val="hybridMultilevel"/>
    <w:tmpl w:val="6DC6BEE6"/>
    <w:lvl w:ilvl="0" w:tplc="C00873B2">
      <w:numFmt w:val="bullet"/>
      <w:lvlText w:val="-"/>
      <w:lvlJc w:val="left"/>
      <w:pPr>
        <w:ind w:left="360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6" w15:restartNumberingAfterBreak="0">
    <w:nsid w:val="77856AEC"/>
    <w:multiLevelType w:val="hybridMultilevel"/>
    <w:tmpl w:val="50809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6B1AD8"/>
    <w:multiLevelType w:val="multilevel"/>
    <w:tmpl w:val="EACA05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C924626"/>
    <w:multiLevelType w:val="multilevel"/>
    <w:tmpl w:val="E97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FCE61CC"/>
    <w:multiLevelType w:val="hybridMultilevel"/>
    <w:tmpl w:val="57549B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50262793">
    <w:abstractNumId w:val="17"/>
  </w:num>
  <w:num w:numId="2" w16cid:durableId="622344623">
    <w:abstractNumId w:val="32"/>
  </w:num>
  <w:num w:numId="3" w16cid:durableId="706372245">
    <w:abstractNumId w:val="22"/>
  </w:num>
  <w:num w:numId="4" w16cid:durableId="1076051135">
    <w:abstractNumId w:val="31"/>
  </w:num>
  <w:num w:numId="5" w16cid:durableId="2012833064">
    <w:abstractNumId w:val="19"/>
  </w:num>
  <w:num w:numId="6" w16cid:durableId="1902791209">
    <w:abstractNumId w:val="8"/>
  </w:num>
  <w:num w:numId="7" w16cid:durableId="1095714614">
    <w:abstractNumId w:val="10"/>
  </w:num>
  <w:num w:numId="8" w16cid:durableId="516695809">
    <w:abstractNumId w:val="8"/>
  </w:num>
  <w:num w:numId="9" w16cid:durableId="2065175295">
    <w:abstractNumId w:val="10"/>
  </w:num>
  <w:num w:numId="10" w16cid:durableId="747116856">
    <w:abstractNumId w:val="56"/>
  </w:num>
  <w:num w:numId="11" w16cid:durableId="1263106429">
    <w:abstractNumId w:val="39"/>
  </w:num>
  <w:num w:numId="12" w16cid:durableId="1056472706">
    <w:abstractNumId w:val="7"/>
  </w:num>
  <w:num w:numId="13" w16cid:durableId="1223907710">
    <w:abstractNumId w:val="14"/>
  </w:num>
  <w:num w:numId="14" w16cid:durableId="236325226">
    <w:abstractNumId w:val="12"/>
  </w:num>
  <w:num w:numId="15" w16cid:durableId="1501458215">
    <w:abstractNumId w:val="4"/>
  </w:num>
  <w:num w:numId="16" w16cid:durableId="436684143">
    <w:abstractNumId w:val="44"/>
  </w:num>
  <w:num w:numId="17" w16cid:durableId="164561561">
    <w:abstractNumId w:val="13"/>
  </w:num>
  <w:num w:numId="18" w16cid:durableId="476143223">
    <w:abstractNumId w:val="3"/>
  </w:num>
  <w:num w:numId="19" w16cid:durableId="1149904280">
    <w:abstractNumId w:val="5"/>
  </w:num>
  <w:num w:numId="20" w16cid:durableId="392699171">
    <w:abstractNumId w:val="2"/>
  </w:num>
  <w:num w:numId="21" w16cid:durableId="1120998597">
    <w:abstractNumId w:val="23"/>
  </w:num>
  <w:num w:numId="22" w16cid:durableId="371424483">
    <w:abstractNumId w:val="0"/>
  </w:num>
  <w:num w:numId="23" w16cid:durableId="1877620164">
    <w:abstractNumId w:val="54"/>
  </w:num>
  <w:num w:numId="24" w16cid:durableId="2084138122">
    <w:abstractNumId w:val="48"/>
  </w:num>
  <w:num w:numId="25" w16cid:durableId="245846759">
    <w:abstractNumId w:val="20"/>
  </w:num>
  <w:num w:numId="26" w16cid:durableId="550534476">
    <w:abstractNumId w:val="35"/>
  </w:num>
  <w:num w:numId="27" w16cid:durableId="2050569227">
    <w:abstractNumId w:val="33"/>
  </w:num>
  <w:num w:numId="28" w16cid:durableId="122506991">
    <w:abstractNumId w:val="46"/>
  </w:num>
  <w:num w:numId="29" w16cid:durableId="1091895558">
    <w:abstractNumId w:val="59"/>
  </w:num>
  <w:num w:numId="30" w16cid:durableId="390881808">
    <w:abstractNumId w:val="26"/>
  </w:num>
  <w:num w:numId="31" w16cid:durableId="983579402">
    <w:abstractNumId w:val="6"/>
  </w:num>
  <w:num w:numId="32" w16cid:durableId="2117627021">
    <w:abstractNumId w:val="15"/>
  </w:num>
  <w:num w:numId="33" w16cid:durableId="183789513">
    <w:abstractNumId w:val="38"/>
  </w:num>
  <w:num w:numId="34" w16cid:durableId="1253397919">
    <w:abstractNumId w:val="1"/>
  </w:num>
  <w:num w:numId="35" w16cid:durableId="1382905696">
    <w:abstractNumId w:val="11"/>
  </w:num>
  <w:num w:numId="36" w16cid:durableId="1818455285">
    <w:abstractNumId w:val="27"/>
  </w:num>
  <w:num w:numId="37" w16cid:durableId="1811626586">
    <w:abstractNumId w:val="24"/>
  </w:num>
  <w:num w:numId="38" w16cid:durableId="2111969943">
    <w:abstractNumId w:val="18"/>
  </w:num>
  <w:num w:numId="39" w16cid:durableId="1689407585">
    <w:abstractNumId w:val="41"/>
  </w:num>
  <w:num w:numId="40" w16cid:durableId="35082336">
    <w:abstractNumId w:val="55"/>
  </w:num>
  <w:num w:numId="41" w16cid:durableId="1004087010">
    <w:abstractNumId w:val="43"/>
  </w:num>
  <w:num w:numId="42" w16cid:durableId="2030257907">
    <w:abstractNumId w:val="9"/>
  </w:num>
  <w:num w:numId="43" w16cid:durableId="678582389">
    <w:abstractNumId w:val="34"/>
  </w:num>
  <w:num w:numId="44" w16cid:durableId="1770999414">
    <w:abstractNumId w:val="25"/>
  </w:num>
  <w:num w:numId="45" w16cid:durableId="1069617011">
    <w:abstractNumId w:val="42"/>
  </w:num>
  <w:num w:numId="46" w16cid:durableId="334502892">
    <w:abstractNumId w:val="50"/>
  </w:num>
  <w:num w:numId="47" w16cid:durableId="1656685173">
    <w:abstractNumId w:val="58"/>
  </w:num>
  <w:num w:numId="48" w16cid:durableId="1066104524">
    <w:abstractNumId w:val="52"/>
  </w:num>
  <w:num w:numId="49" w16cid:durableId="417096423">
    <w:abstractNumId w:val="29"/>
  </w:num>
  <w:num w:numId="50" w16cid:durableId="995694162">
    <w:abstractNumId w:val="53"/>
  </w:num>
  <w:num w:numId="51" w16cid:durableId="1030105659">
    <w:abstractNumId w:val="45"/>
  </w:num>
  <w:num w:numId="52" w16cid:durableId="82924291">
    <w:abstractNumId w:val="37"/>
  </w:num>
  <w:num w:numId="53" w16cid:durableId="556164157">
    <w:abstractNumId w:val="36"/>
  </w:num>
  <w:num w:numId="54" w16cid:durableId="1681850663">
    <w:abstractNumId w:val="16"/>
  </w:num>
  <w:num w:numId="55" w16cid:durableId="1862041050">
    <w:abstractNumId w:val="49"/>
  </w:num>
  <w:num w:numId="56" w16cid:durableId="401871445">
    <w:abstractNumId w:val="51"/>
  </w:num>
  <w:num w:numId="57" w16cid:durableId="1386876807">
    <w:abstractNumId w:val="57"/>
  </w:num>
  <w:num w:numId="58" w16cid:durableId="910390859">
    <w:abstractNumId w:val="47"/>
  </w:num>
  <w:num w:numId="59" w16cid:durableId="940723206">
    <w:abstractNumId w:val="30"/>
  </w:num>
  <w:num w:numId="60" w16cid:durableId="651981329">
    <w:abstractNumId w:val="21"/>
  </w:num>
  <w:num w:numId="61" w16cid:durableId="1292983009">
    <w:abstractNumId w:val="28"/>
  </w:num>
  <w:num w:numId="62" w16cid:durableId="4826309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attachedTemplate r:id="rId1"/>
  <w:defaultTabStop w:val="28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7EA"/>
    <w:rsid w:val="00003592"/>
    <w:rsid w:val="000039C3"/>
    <w:rsid w:val="00006040"/>
    <w:rsid w:val="000074D1"/>
    <w:rsid w:val="00007F2B"/>
    <w:rsid w:val="00012560"/>
    <w:rsid w:val="0001384E"/>
    <w:rsid w:val="000159FF"/>
    <w:rsid w:val="00017225"/>
    <w:rsid w:val="00017B64"/>
    <w:rsid w:val="00021610"/>
    <w:rsid w:val="00022472"/>
    <w:rsid w:val="00023544"/>
    <w:rsid w:val="00026407"/>
    <w:rsid w:val="00030A83"/>
    <w:rsid w:val="0003167A"/>
    <w:rsid w:val="00034955"/>
    <w:rsid w:val="0003637D"/>
    <w:rsid w:val="000372ED"/>
    <w:rsid w:val="00037574"/>
    <w:rsid w:val="00037D8E"/>
    <w:rsid w:val="0004186B"/>
    <w:rsid w:val="00041ED0"/>
    <w:rsid w:val="0004361A"/>
    <w:rsid w:val="00045A86"/>
    <w:rsid w:val="000476D8"/>
    <w:rsid w:val="00050357"/>
    <w:rsid w:val="000506B1"/>
    <w:rsid w:val="0005126F"/>
    <w:rsid w:val="000528A7"/>
    <w:rsid w:val="00054F81"/>
    <w:rsid w:val="000635CF"/>
    <w:rsid w:val="000645EE"/>
    <w:rsid w:val="00065E6E"/>
    <w:rsid w:val="00066496"/>
    <w:rsid w:val="00067955"/>
    <w:rsid w:val="00071EEA"/>
    <w:rsid w:val="00072B13"/>
    <w:rsid w:val="00085BB3"/>
    <w:rsid w:val="00086189"/>
    <w:rsid w:val="00086F2E"/>
    <w:rsid w:val="00090404"/>
    <w:rsid w:val="00090E5E"/>
    <w:rsid w:val="0009137F"/>
    <w:rsid w:val="00092343"/>
    <w:rsid w:val="00094FDE"/>
    <w:rsid w:val="00095931"/>
    <w:rsid w:val="0009728F"/>
    <w:rsid w:val="000A0BFE"/>
    <w:rsid w:val="000A0C00"/>
    <w:rsid w:val="000A743F"/>
    <w:rsid w:val="000B1578"/>
    <w:rsid w:val="000B6F96"/>
    <w:rsid w:val="000C4EF1"/>
    <w:rsid w:val="000D3B1C"/>
    <w:rsid w:val="000D40E0"/>
    <w:rsid w:val="000D6153"/>
    <w:rsid w:val="000D7E50"/>
    <w:rsid w:val="000E1C99"/>
    <w:rsid w:val="000E4E8A"/>
    <w:rsid w:val="000E68C4"/>
    <w:rsid w:val="000F2C76"/>
    <w:rsid w:val="000F3F4B"/>
    <w:rsid w:val="00100362"/>
    <w:rsid w:val="0010567A"/>
    <w:rsid w:val="00107A09"/>
    <w:rsid w:val="0011211E"/>
    <w:rsid w:val="00112652"/>
    <w:rsid w:val="0011474E"/>
    <w:rsid w:val="0011527A"/>
    <w:rsid w:val="00117879"/>
    <w:rsid w:val="001209C0"/>
    <w:rsid w:val="00121BDD"/>
    <w:rsid w:val="00123CA0"/>
    <w:rsid w:val="001245A1"/>
    <w:rsid w:val="00124CE3"/>
    <w:rsid w:val="00125711"/>
    <w:rsid w:val="00127146"/>
    <w:rsid w:val="00127307"/>
    <w:rsid w:val="00133EFE"/>
    <w:rsid w:val="001345A6"/>
    <w:rsid w:val="00136FED"/>
    <w:rsid w:val="00142211"/>
    <w:rsid w:val="00146CDB"/>
    <w:rsid w:val="00146D39"/>
    <w:rsid w:val="00153ACF"/>
    <w:rsid w:val="0015671A"/>
    <w:rsid w:val="00156C4B"/>
    <w:rsid w:val="00162F9F"/>
    <w:rsid w:val="001637FA"/>
    <w:rsid w:val="00171B35"/>
    <w:rsid w:val="00176CC2"/>
    <w:rsid w:val="00176DB8"/>
    <w:rsid w:val="00185B47"/>
    <w:rsid w:val="00190C3B"/>
    <w:rsid w:val="001917D0"/>
    <w:rsid w:val="001926DE"/>
    <w:rsid w:val="00192D03"/>
    <w:rsid w:val="00194396"/>
    <w:rsid w:val="001945A0"/>
    <w:rsid w:val="0019580C"/>
    <w:rsid w:val="001A0EB1"/>
    <w:rsid w:val="001A13C5"/>
    <w:rsid w:val="001A2F14"/>
    <w:rsid w:val="001A3235"/>
    <w:rsid w:val="001A3E31"/>
    <w:rsid w:val="001A5618"/>
    <w:rsid w:val="001B0B2C"/>
    <w:rsid w:val="001B25CC"/>
    <w:rsid w:val="001B2A82"/>
    <w:rsid w:val="001B5579"/>
    <w:rsid w:val="001C07EE"/>
    <w:rsid w:val="001C6F46"/>
    <w:rsid w:val="001D18B0"/>
    <w:rsid w:val="001D47FF"/>
    <w:rsid w:val="001E1AD4"/>
    <w:rsid w:val="001E7058"/>
    <w:rsid w:val="001F3447"/>
    <w:rsid w:val="001F6756"/>
    <w:rsid w:val="0020155C"/>
    <w:rsid w:val="0020256A"/>
    <w:rsid w:val="00202869"/>
    <w:rsid w:val="0020546B"/>
    <w:rsid w:val="0021248D"/>
    <w:rsid w:val="002129FD"/>
    <w:rsid w:val="00212D14"/>
    <w:rsid w:val="00215DE9"/>
    <w:rsid w:val="0021635A"/>
    <w:rsid w:val="00220125"/>
    <w:rsid w:val="00221C1C"/>
    <w:rsid w:val="002241BE"/>
    <w:rsid w:val="00225DEF"/>
    <w:rsid w:val="002277D5"/>
    <w:rsid w:val="00236091"/>
    <w:rsid w:val="00242B78"/>
    <w:rsid w:val="0024447F"/>
    <w:rsid w:val="00245163"/>
    <w:rsid w:val="0025205D"/>
    <w:rsid w:val="00255C64"/>
    <w:rsid w:val="00256FE4"/>
    <w:rsid w:val="00257C59"/>
    <w:rsid w:val="00264092"/>
    <w:rsid w:val="002650AC"/>
    <w:rsid w:val="0027471E"/>
    <w:rsid w:val="00276AD0"/>
    <w:rsid w:val="00276FA6"/>
    <w:rsid w:val="00280314"/>
    <w:rsid w:val="002813DF"/>
    <w:rsid w:val="00283AF0"/>
    <w:rsid w:val="0028604E"/>
    <w:rsid w:val="002862C5"/>
    <w:rsid w:val="002910F3"/>
    <w:rsid w:val="0029155C"/>
    <w:rsid w:val="00291877"/>
    <w:rsid w:val="00292FC7"/>
    <w:rsid w:val="00293A38"/>
    <w:rsid w:val="00295053"/>
    <w:rsid w:val="00295785"/>
    <w:rsid w:val="00296121"/>
    <w:rsid w:val="00297FB8"/>
    <w:rsid w:val="002A04AA"/>
    <w:rsid w:val="002A30F4"/>
    <w:rsid w:val="002A3906"/>
    <w:rsid w:val="002B1DB5"/>
    <w:rsid w:val="002B6B4D"/>
    <w:rsid w:val="002C473F"/>
    <w:rsid w:val="002C75CB"/>
    <w:rsid w:val="002D1306"/>
    <w:rsid w:val="002D2D5F"/>
    <w:rsid w:val="002D3A4D"/>
    <w:rsid w:val="002D682B"/>
    <w:rsid w:val="002E2A91"/>
    <w:rsid w:val="002E4751"/>
    <w:rsid w:val="002E6751"/>
    <w:rsid w:val="002E7211"/>
    <w:rsid w:val="002E7F33"/>
    <w:rsid w:val="002F43F6"/>
    <w:rsid w:val="002F4AEA"/>
    <w:rsid w:val="002F5B98"/>
    <w:rsid w:val="002F60B4"/>
    <w:rsid w:val="003002DC"/>
    <w:rsid w:val="00300DC4"/>
    <w:rsid w:val="00306014"/>
    <w:rsid w:val="00311D98"/>
    <w:rsid w:val="003152C3"/>
    <w:rsid w:val="0031581E"/>
    <w:rsid w:val="003224EC"/>
    <w:rsid w:val="00322EDF"/>
    <w:rsid w:val="0032610B"/>
    <w:rsid w:val="00326587"/>
    <w:rsid w:val="00331796"/>
    <w:rsid w:val="0033264D"/>
    <w:rsid w:val="0033535B"/>
    <w:rsid w:val="00340CDA"/>
    <w:rsid w:val="00342C6B"/>
    <w:rsid w:val="00343B4C"/>
    <w:rsid w:val="003440E5"/>
    <w:rsid w:val="003454D1"/>
    <w:rsid w:val="0034764B"/>
    <w:rsid w:val="003574AF"/>
    <w:rsid w:val="00360049"/>
    <w:rsid w:val="003608F1"/>
    <w:rsid w:val="00362F0B"/>
    <w:rsid w:val="00366514"/>
    <w:rsid w:val="00366F5C"/>
    <w:rsid w:val="003706C0"/>
    <w:rsid w:val="00371B0F"/>
    <w:rsid w:val="00373F73"/>
    <w:rsid w:val="003837F0"/>
    <w:rsid w:val="00386B73"/>
    <w:rsid w:val="003916FB"/>
    <w:rsid w:val="00391AC6"/>
    <w:rsid w:val="00392F4B"/>
    <w:rsid w:val="00395EE8"/>
    <w:rsid w:val="003A446C"/>
    <w:rsid w:val="003A76D3"/>
    <w:rsid w:val="003B6DBA"/>
    <w:rsid w:val="003B7C1D"/>
    <w:rsid w:val="003C0A3F"/>
    <w:rsid w:val="003C1EE1"/>
    <w:rsid w:val="003C7E8B"/>
    <w:rsid w:val="003D024C"/>
    <w:rsid w:val="003D0BE2"/>
    <w:rsid w:val="003D4060"/>
    <w:rsid w:val="003E2B8D"/>
    <w:rsid w:val="003E3BCE"/>
    <w:rsid w:val="003E5A27"/>
    <w:rsid w:val="003E5F87"/>
    <w:rsid w:val="003E6872"/>
    <w:rsid w:val="003E7169"/>
    <w:rsid w:val="003F0794"/>
    <w:rsid w:val="003F6606"/>
    <w:rsid w:val="003F75ED"/>
    <w:rsid w:val="004009B9"/>
    <w:rsid w:val="00402D6C"/>
    <w:rsid w:val="0040325D"/>
    <w:rsid w:val="00411D66"/>
    <w:rsid w:val="00412224"/>
    <w:rsid w:val="004133EA"/>
    <w:rsid w:val="004156AB"/>
    <w:rsid w:val="00416F40"/>
    <w:rsid w:val="004200E6"/>
    <w:rsid w:val="00421000"/>
    <w:rsid w:val="00421F6F"/>
    <w:rsid w:val="00423F30"/>
    <w:rsid w:val="004247A0"/>
    <w:rsid w:val="00424E96"/>
    <w:rsid w:val="00426CEA"/>
    <w:rsid w:val="004273D9"/>
    <w:rsid w:val="004278C3"/>
    <w:rsid w:val="00431FCB"/>
    <w:rsid w:val="00432CA5"/>
    <w:rsid w:val="00436BD0"/>
    <w:rsid w:val="0044161F"/>
    <w:rsid w:val="00443FFF"/>
    <w:rsid w:val="00451133"/>
    <w:rsid w:val="00455133"/>
    <w:rsid w:val="004552FA"/>
    <w:rsid w:val="00455360"/>
    <w:rsid w:val="004617D4"/>
    <w:rsid w:val="00467D34"/>
    <w:rsid w:val="00470CF5"/>
    <w:rsid w:val="00475056"/>
    <w:rsid w:val="004852B0"/>
    <w:rsid w:val="00487BEE"/>
    <w:rsid w:val="00491F22"/>
    <w:rsid w:val="00493DCE"/>
    <w:rsid w:val="004955E8"/>
    <w:rsid w:val="00496705"/>
    <w:rsid w:val="00496B08"/>
    <w:rsid w:val="004A02B8"/>
    <w:rsid w:val="004A6F9F"/>
    <w:rsid w:val="004B0879"/>
    <w:rsid w:val="004B1D45"/>
    <w:rsid w:val="004B673E"/>
    <w:rsid w:val="004B761E"/>
    <w:rsid w:val="004C2556"/>
    <w:rsid w:val="004C2BB3"/>
    <w:rsid w:val="004C30CF"/>
    <w:rsid w:val="004C5BBF"/>
    <w:rsid w:val="004D0641"/>
    <w:rsid w:val="004D28D3"/>
    <w:rsid w:val="004E2942"/>
    <w:rsid w:val="004E5610"/>
    <w:rsid w:val="004F0161"/>
    <w:rsid w:val="004F317E"/>
    <w:rsid w:val="004F3AF0"/>
    <w:rsid w:val="004F4726"/>
    <w:rsid w:val="004F4FAF"/>
    <w:rsid w:val="004F5262"/>
    <w:rsid w:val="004F69CB"/>
    <w:rsid w:val="005000B4"/>
    <w:rsid w:val="00502477"/>
    <w:rsid w:val="005049D7"/>
    <w:rsid w:val="00506C5A"/>
    <w:rsid w:val="00510B6B"/>
    <w:rsid w:val="005131A5"/>
    <w:rsid w:val="00515ED6"/>
    <w:rsid w:val="00516864"/>
    <w:rsid w:val="00517B43"/>
    <w:rsid w:val="0052365E"/>
    <w:rsid w:val="00523777"/>
    <w:rsid w:val="00523C3A"/>
    <w:rsid w:val="005260B5"/>
    <w:rsid w:val="00527D1F"/>
    <w:rsid w:val="00532155"/>
    <w:rsid w:val="00541EE2"/>
    <w:rsid w:val="005517E6"/>
    <w:rsid w:val="00552326"/>
    <w:rsid w:val="00552835"/>
    <w:rsid w:val="00552DD9"/>
    <w:rsid w:val="00553128"/>
    <w:rsid w:val="00555DBC"/>
    <w:rsid w:val="0056180F"/>
    <w:rsid w:val="00565386"/>
    <w:rsid w:val="005655CE"/>
    <w:rsid w:val="00565F6F"/>
    <w:rsid w:val="005707B6"/>
    <w:rsid w:val="00570AF9"/>
    <w:rsid w:val="00570DD8"/>
    <w:rsid w:val="0057102C"/>
    <w:rsid w:val="00571340"/>
    <w:rsid w:val="00573B39"/>
    <w:rsid w:val="00574C42"/>
    <w:rsid w:val="00574C7E"/>
    <w:rsid w:val="00585EF7"/>
    <w:rsid w:val="00586F4D"/>
    <w:rsid w:val="00591D27"/>
    <w:rsid w:val="0059641C"/>
    <w:rsid w:val="005A4759"/>
    <w:rsid w:val="005A4AE2"/>
    <w:rsid w:val="005A71A0"/>
    <w:rsid w:val="005B1654"/>
    <w:rsid w:val="005B2B56"/>
    <w:rsid w:val="005B6573"/>
    <w:rsid w:val="005B7C84"/>
    <w:rsid w:val="005C5D72"/>
    <w:rsid w:val="005D04D2"/>
    <w:rsid w:val="005D23FD"/>
    <w:rsid w:val="005D4A90"/>
    <w:rsid w:val="005D62F2"/>
    <w:rsid w:val="005D6C81"/>
    <w:rsid w:val="005E0F5A"/>
    <w:rsid w:val="005E1679"/>
    <w:rsid w:val="005E468E"/>
    <w:rsid w:val="005F52CC"/>
    <w:rsid w:val="005F7E04"/>
    <w:rsid w:val="00600308"/>
    <w:rsid w:val="00602D8F"/>
    <w:rsid w:val="006037CD"/>
    <w:rsid w:val="00603D79"/>
    <w:rsid w:val="00605C06"/>
    <w:rsid w:val="00606CEB"/>
    <w:rsid w:val="00607A88"/>
    <w:rsid w:val="006160BE"/>
    <w:rsid w:val="00622E32"/>
    <w:rsid w:val="00622F6C"/>
    <w:rsid w:val="006243BE"/>
    <w:rsid w:val="00630676"/>
    <w:rsid w:val="00632EE5"/>
    <w:rsid w:val="006349DB"/>
    <w:rsid w:val="00636EC1"/>
    <w:rsid w:val="00640415"/>
    <w:rsid w:val="006413A3"/>
    <w:rsid w:val="00643DE4"/>
    <w:rsid w:val="00644E0E"/>
    <w:rsid w:val="00646109"/>
    <w:rsid w:val="00646991"/>
    <w:rsid w:val="00647B5A"/>
    <w:rsid w:val="0065198F"/>
    <w:rsid w:val="00652DB4"/>
    <w:rsid w:val="00654339"/>
    <w:rsid w:val="00655F3E"/>
    <w:rsid w:val="0065761D"/>
    <w:rsid w:val="00660081"/>
    <w:rsid w:val="00660BEA"/>
    <w:rsid w:val="0066441E"/>
    <w:rsid w:val="00666514"/>
    <w:rsid w:val="00670913"/>
    <w:rsid w:val="00671296"/>
    <w:rsid w:val="00671CA9"/>
    <w:rsid w:val="00674F33"/>
    <w:rsid w:val="00676DA3"/>
    <w:rsid w:val="0068151C"/>
    <w:rsid w:val="006861FD"/>
    <w:rsid w:val="0068657E"/>
    <w:rsid w:val="00687D9A"/>
    <w:rsid w:val="006905A6"/>
    <w:rsid w:val="0069387A"/>
    <w:rsid w:val="00695790"/>
    <w:rsid w:val="00695AAC"/>
    <w:rsid w:val="00697BDB"/>
    <w:rsid w:val="006A0193"/>
    <w:rsid w:val="006A3044"/>
    <w:rsid w:val="006A70B2"/>
    <w:rsid w:val="006B1B06"/>
    <w:rsid w:val="006B27A2"/>
    <w:rsid w:val="006B2BCE"/>
    <w:rsid w:val="006B4F44"/>
    <w:rsid w:val="006C3838"/>
    <w:rsid w:val="006C3E6D"/>
    <w:rsid w:val="006C62EE"/>
    <w:rsid w:val="006D4AD1"/>
    <w:rsid w:val="006D514D"/>
    <w:rsid w:val="006D731E"/>
    <w:rsid w:val="006E4A1F"/>
    <w:rsid w:val="006E652D"/>
    <w:rsid w:val="006E7A32"/>
    <w:rsid w:val="006E7D0A"/>
    <w:rsid w:val="006E7D7A"/>
    <w:rsid w:val="006F0B84"/>
    <w:rsid w:val="006F3543"/>
    <w:rsid w:val="006F37BC"/>
    <w:rsid w:val="0070191E"/>
    <w:rsid w:val="00701EEC"/>
    <w:rsid w:val="007072CB"/>
    <w:rsid w:val="007108E9"/>
    <w:rsid w:val="00711430"/>
    <w:rsid w:val="007137A3"/>
    <w:rsid w:val="0071523C"/>
    <w:rsid w:val="00720F20"/>
    <w:rsid w:val="007233AA"/>
    <w:rsid w:val="00723AA8"/>
    <w:rsid w:val="00730A98"/>
    <w:rsid w:val="00732530"/>
    <w:rsid w:val="0073258D"/>
    <w:rsid w:val="0073494C"/>
    <w:rsid w:val="00735E8A"/>
    <w:rsid w:val="0074178D"/>
    <w:rsid w:val="00744D65"/>
    <w:rsid w:val="00746F80"/>
    <w:rsid w:val="00750CC8"/>
    <w:rsid w:val="00750EDE"/>
    <w:rsid w:val="007514BE"/>
    <w:rsid w:val="00751C21"/>
    <w:rsid w:val="00752A61"/>
    <w:rsid w:val="00765454"/>
    <w:rsid w:val="00765CEB"/>
    <w:rsid w:val="0076661D"/>
    <w:rsid w:val="00776A41"/>
    <w:rsid w:val="00777AF0"/>
    <w:rsid w:val="00780F59"/>
    <w:rsid w:val="00790E2C"/>
    <w:rsid w:val="007911AF"/>
    <w:rsid w:val="00791CDA"/>
    <w:rsid w:val="00792D17"/>
    <w:rsid w:val="00794EED"/>
    <w:rsid w:val="00797ECA"/>
    <w:rsid w:val="007A541A"/>
    <w:rsid w:val="007A5BAA"/>
    <w:rsid w:val="007B2D73"/>
    <w:rsid w:val="007B2D9A"/>
    <w:rsid w:val="007B4799"/>
    <w:rsid w:val="007B55FE"/>
    <w:rsid w:val="007C3278"/>
    <w:rsid w:val="007C610F"/>
    <w:rsid w:val="007E5CD9"/>
    <w:rsid w:val="007F04C8"/>
    <w:rsid w:val="007F7910"/>
    <w:rsid w:val="008064F2"/>
    <w:rsid w:val="0081342E"/>
    <w:rsid w:val="00813967"/>
    <w:rsid w:val="00814A58"/>
    <w:rsid w:val="0082148D"/>
    <w:rsid w:val="00824103"/>
    <w:rsid w:val="00825B76"/>
    <w:rsid w:val="00830C9D"/>
    <w:rsid w:val="00830FF3"/>
    <w:rsid w:val="008323C1"/>
    <w:rsid w:val="008334E3"/>
    <w:rsid w:val="00836A14"/>
    <w:rsid w:val="00836DBF"/>
    <w:rsid w:val="008418E1"/>
    <w:rsid w:val="008465DF"/>
    <w:rsid w:val="00852AFC"/>
    <w:rsid w:val="008545A9"/>
    <w:rsid w:val="00856BC4"/>
    <w:rsid w:val="008609E3"/>
    <w:rsid w:val="00860CE5"/>
    <w:rsid w:val="00861270"/>
    <w:rsid w:val="0086259F"/>
    <w:rsid w:val="00864C76"/>
    <w:rsid w:val="00866963"/>
    <w:rsid w:val="00870367"/>
    <w:rsid w:val="008731B0"/>
    <w:rsid w:val="0087417C"/>
    <w:rsid w:val="00875FE5"/>
    <w:rsid w:val="00876646"/>
    <w:rsid w:val="00880731"/>
    <w:rsid w:val="00882720"/>
    <w:rsid w:val="00882F4D"/>
    <w:rsid w:val="00885745"/>
    <w:rsid w:val="008A1533"/>
    <w:rsid w:val="008A40BB"/>
    <w:rsid w:val="008A42DD"/>
    <w:rsid w:val="008A60D2"/>
    <w:rsid w:val="008A63B4"/>
    <w:rsid w:val="008A706F"/>
    <w:rsid w:val="008A7FCC"/>
    <w:rsid w:val="008B1CA3"/>
    <w:rsid w:val="008B2C1E"/>
    <w:rsid w:val="008B4A8E"/>
    <w:rsid w:val="008B5BBB"/>
    <w:rsid w:val="008B5C87"/>
    <w:rsid w:val="008C3D3C"/>
    <w:rsid w:val="008C547C"/>
    <w:rsid w:val="008D30A9"/>
    <w:rsid w:val="008D47DE"/>
    <w:rsid w:val="008D49B8"/>
    <w:rsid w:val="008D50F1"/>
    <w:rsid w:val="008D7AAA"/>
    <w:rsid w:val="008E00F7"/>
    <w:rsid w:val="008E06D8"/>
    <w:rsid w:val="008E3DAA"/>
    <w:rsid w:val="008F01C4"/>
    <w:rsid w:val="008F4459"/>
    <w:rsid w:val="0090024F"/>
    <w:rsid w:val="0090071C"/>
    <w:rsid w:val="00900EAD"/>
    <w:rsid w:val="0090196B"/>
    <w:rsid w:val="00910DAE"/>
    <w:rsid w:val="00914FF1"/>
    <w:rsid w:val="0091622B"/>
    <w:rsid w:val="0091716D"/>
    <w:rsid w:val="0092349D"/>
    <w:rsid w:val="00924F55"/>
    <w:rsid w:val="00927CEE"/>
    <w:rsid w:val="00930ACF"/>
    <w:rsid w:val="00934E01"/>
    <w:rsid w:val="00935AD4"/>
    <w:rsid w:val="00935B09"/>
    <w:rsid w:val="00936815"/>
    <w:rsid w:val="00940AA1"/>
    <w:rsid w:val="00941B26"/>
    <w:rsid w:val="00962C33"/>
    <w:rsid w:val="00966EAB"/>
    <w:rsid w:val="0096790B"/>
    <w:rsid w:val="00970F49"/>
    <w:rsid w:val="009719D7"/>
    <w:rsid w:val="00972521"/>
    <w:rsid w:val="00981F1C"/>
    <w:rsid w:val="00985D77"/>
    <w:rsid w:val="009924B9"/>
    <w:rsid w:val="00992DBF"/>
    <w:rsid w:val="00995092"/>
    <w:rsid w:val="00997A70"/>
    <w:rsid w:val="009A1E62"/>
    <w:rsid w:val="009A2642"/>
    <w:rsid w:val="009A2803"/>
    <w:rsid w:val="009A2D7D"/>
    <w:rsid w:val="009A499D"/>
    <w:rsid w:val="009A57DF"/>
    <w:rsid w:val="009B1F85"/>
    <w:rsid w:val="009B21E4"/>
    <w:rsid w:val="009B3B78"/>
    <w:rsid w:val="009C59EA"/>
    <w:rsid w:val="009C5F41"/>
    <w:rsid w:val="009C61A6"/>
    <w:rsid w:val="009D162C"/>
    <w:rsid w:val="009D4B50"/>
    <w:rsid w:val="009E111C"/>
    <w:rsid w:val="009E1DA1"/>
    <w:rsid w:val="009E2E05"/>
    <w:rsid w:val="009E2FAC"/>
    <w:rsid w:val="009E4DCA"/>
    <w:rsid w:val="009E58E2"/>
    <w:rsid w:val="009F2327"/>
    <w:rsid w:val="009F6D3C"/>
    <w:rsid w:val="009F745B"/>
    <w:rsid w:val="00A01681"/>
    <w:rsid w:val="00A01BD0"/>
    <w:rsid w:val="00A03419"/>
    <w:rsid w:val="00A10247"/>
    <w:rsid w:val="00A12257"/>
    <w:rsid w:val="00A1375A"/>
    <w:rsid w:val="00A137A7"/>
    <w:rsid w:val="00A16EC1"/>
    <w:rsid w:val="00A171C2"/>
    <w:rsid w:val="00A243D2"/>
    <w:rsid w:val="00A24ADA"/>
    <w:rsid w:val="00A31646"/>
    <w:rsid w:val="00A33A88"/>
    <w:rsid w:val="00A352D7"/>
    <w:rsid w:val="00A37668"/>
    <w:rsid w:val="00A4266C"/>
    <w:rsid w:val="00A42C7B"/>
    <w:rsid w:val="00A44E65"/>
    <w:rsid w:val="00A44FD1"/>
    <w:rsid w:val="00A53DEC"/>
    <w:rsid w:val="00A5749D"/>
    <w:rsid w:val="00A628FD"/>
    <w:rsid w:val="00A64127"/>
    <w:rsid w:val="00A65E6C"/>
    <w:rsid w:val="00A729F4"/>
    <w:rsid w:val="00A76323"/>
    <w:rsid w:val="00A7653A"/>
    <w:rsid w:val="00A77EB4"/>
    <w:rsid w:val="00A80DC8"/>
    <w:rsid w:val="00A918B0"/>
    <w:rsid w:val="00A9202E"/>
    <w:rsid w:val="00A92E93"/>
    <w:rsid w:val="00A96912"/>
    <w:rsid w:val="00AA126C"/>
    <w:rsid w:val="00AA30D0"/>
    <w:rsid w:val="00AA65C5"/>
    <w:rsid w:val="00AA75F9"/>
    <w:rsid w:val="00AB0F3E"/>
    <w:rsid w:val="00AB12AB"/>
    <w:rsid w:val="00AB1741"/>
    <w:rsid w:val="00AB2EB0"/>
    <w:rsid w:val="00AB41C0"/>
    <w:rsid w:val="00AB60C5"/>
    <w:rsid w:val="00AB62CB"/>
    <w:rsid w:val="00AC43E7"/>
    <w:rsid w:val="00AC533A"/>
    <w:rsid w:val="00AC7DE9"/>
    <w:rsid w:val="00AD1356"/>
    <w:rsid w:val="00AE0364"/>
    <w:rsid w:val="00AE7130"/>
    <w:rsid w:val="00AE7209"/>
    <w:rsid w:val="00AE7777"/>
    <w:rsid w:val="00AF26E1"/>
    <w:rsid w:val="00AF6EA8"/>
    <w:rsid w:val="00B00816"/>
    <w:rsid w:val="00B00C13"/>
    <w:rsid w:val="00B0481B"/>
    <w:rsid w:val="00B10C79"/>
    <w:rsid w:val="00B121A9"/>
    <w:rsid w:val="00B1235A"/>
    <w:rsid w:val="00B1303B"/>
    <w:rsid w:val="00B15B0D"/>
    <w:rsid w:val="00B16C8F"/>
    <w:rsid w:val="00B21B18"/>
    <w:rsid w:val="00B25FAA"/>
    <w:rsid w:val="00B26032"/>
    <w:rsid w:val="00B32E62"/>
    <w:rsid w:val="00B330B4"/>
    <w:rsid w:val="00B373FD"/>
    <w:rsid w:val="00B408D0"/>
    <w:rsid w:val="00B443AC"/>
    <w:rsid w:val="00B44B03"/>
    <w:rsid w:val="00B46F3F"/>
    <w:rsid w:val="00B47114"/>
    <w:rsid w:val="00B4744F"/>
    <w:rsid w:val="00B50FAA"/>
    <w:rsid w:val="00B5200F"/>
    <w:rsid w:val="00B542FA"/>
    <w:rsid w:val="00B553BD"/>
    <w:rsid w:val="00B650FA"/>
    <w:rsid w:val="00B67656"/>
    <w:rsid w:val="00B7121F"/>
    <w:rsid w:val="00B726DC"/>
    <w:rsid w:val="00B72D9E"/>
    <w:rsid w:val="00B7472B"/>
    <w:rsid w:val="00B75EF2"/>
    <w:rsid w:val="00B77D30"/>
    <w:rsid w:val="00B77FAA"/>
    <w:rsid w:val="00B81E51"/>
    <w:rsid w:val="00B85CF3"/>
    <w:rsid w:val="00B87854"/>
    <w:rsid w:val="00B94CF5"/>
    <w:rsid w:val="00B9526E"/>
    <w:rsid w:val="00B953AF"/>
    <w:rsid w:val="00B95DC0"/>
    <w:rsid w:val="00BA36CB"/>
    <w:rsid w:val="00BA774E"/>
    <w:rsid w:val="00BA7CBE"/>
    <w:rsid w:val="00BA7D8C"/>
    <w:rsid w:val="00BB194E"/>
    <w:rsid w:val="00BB77EE"/>
    <w:rsid w:val="00BC42C6"/>
    <w:rsid w:val="00BC4EA3"/>
    <w:rsid w:val="00BC7D14"/>
    <w:rsid w:val="00BD0484"/>
    <w:rsid w:val="00BD1AEA"/>
    <w:rsid w:val="00BD2E97"/>
    <w:rsid w:val="00BD3483"/>
    <w:rsid w:val="00BD56E9"/>
    <w:rsid w:val="00BE05D2"/>
    <w:rsid w:val="00BE17E4"/>
    <w:rsid w:val="00BE260F"/>
    <w:rsid w:val="00BE39DF"/>
    <w:rsid w:val="00BE3FE3"/>
    <w:rsid w:val="00BE4E0D"/>
    <w:rsid w:val="00BF12AA"/>
    <w:rsid w:val="00BF1707"/>
    <w:rsid w:val="00BF1D03"/>
    <w:rsid w:val="00BF300B"/>
    <w:rsid w:val="00BF5147"/>
    <w:rsid w:val="00BF584C"/>
    <w:rsid w:val="00BF6C8B"/>
    <w:rsid w:val="00BF7106"/>
    <w:rsid w:val="00C0077B"/>
    <w:rsid w:val="00C012BD"/>
    <w:rsid w:val="00C02507"/>
    <w:rsid w:val="00C035EE"/>
    <w:rsid w:val="00C04DB3"/>
    <w:rsid w:val="00C11FA9"/>
    <w:rsid w:val="00C12E52"/>
    <w:rsid w:val="00C1340A"/>
    <w:rsid w:val="00C176FD"/>
    <w:rsid w:val="00C23764"/>
    <w:rsid w:val="00C23FF5"/>
    <w:rsid w:val="00C24CA6"/>
    <w:rsid w:val="00C24E25"/>
    <w:rsid w:val="00C24F8E"/>
    <w:rsid w:val="00C25C5A"/>
    <w:rsid w:val="00C27C5D"/>
    <w:rsid w:val="00C312FD"/>
    <w:rsid w:val="00C34EF4"/>
    <w:rsid w:val="00C37A0F"/>
    <w:rsid w:val="00C41669"/>
    <w:rsid w:val="00C41AF7"/>
    <w:rsid w:val="00C43951"/>
    <w:rsid w:val="00C43C68"/>
    <w:rsid w:val="00C473F4"/>
    <w:rsid w:val="00C51A26"/>
    <w:rsid w:val="00C534D5"/>
    <w:rsid w:val="00C53CEE"/>
    <w:rsid w:val="00C5769E"/>
    <w:rsid w:val="00C638EB"/>
    <w:rsid w:val="00C662D0"/>
    <w:rsid w:val="00C71C90"/>
    <w:rsid w:val="00C77F48"/>
    <w:rsid w:val="00C811DD"/>
    <w:rsid w:val="00C81C73"/>
    <w:rsid w:val="00C83359"/>
    <w:rsid w:val="00C83FE8"/>
    <w:rsid w:val="00C85472"/>
    <w:rsid w:val="00C86920"/>
    <w:rsid w:val="00C9193E"/>
    <w:rsid w:val="00CA168A"/>
    <w:rsid w:val="00CA19FD"/>
    <w:rsid w:val="00CA3BC5"/>
    <w:rsid w:val="00CA7FAC"/>
    <w:rsid w:val="00CB1816"/>
    <w:rsid w:val="00CB2673"/>
    <w:rsid w:val="00CB3A9A"/>
    <w:rsid w:val="00CB4DC9"/>
    <w:rsid w:val="00CB5052"/>
    <w:rsid w:val="00CB7E45"/>
    <w:rsid w:val="00CC157F"/>
    <w:rsid w:val="00CC3330"/>
    <w:rsid w:val="00CC33A1"/>
    <w:rsid w:val="00CD5EFD"/>
    <w:rsid w:val="00CD6C41"/>
    <w:rsid w:val="00CD6D21"/>
    <w:rsid w:val="00CE0914"/>
    <w:rsid w:val="00CE42FF"/>
    <w:rsid w:val="00CF23DB"/>
    <w:rsid w:val="00CF47AD"/>
    <w:rsid w:val="00CF6E8D"/>
    <w:rsid w:val="00D03D44"/>
    <w:rsid w:val="00D076EB"/>
    <w:rsid w:val="00D10134"/>
    <w:rsid w:val="00D1314E"/>
    <w:rsid w:val="00D13B64"/>
    <w:rsid w:val="00D158DA"/>
    <w:rsid w:val="00D164C9"/>
    <w:rsid w:val="00D277EA"/>
    <w:rsid w:val="00D3142A"/>
    <w:rsid w:val="00D31928"/>
    <w:rsid w:val="00D41E9A"/>
    <w:rsid w:val="00D423CD"/>
    <w:rsid w:val="00D4299E"/>
    <w:rsid w:val="00D4324D"/>
    <w:rsid w:val="00D4399D"/>
    <w:rsid w:val="00D4792D"/>
    <w:rsid w:val="00D5305C"/>
    <w:rsid w:val="00D57E68"/>
    <w:rsid w:val="00D60187"/>
    <w:rsid w:val="00D60831"/>
    <w:rsid w:val="00D64A7F"/>
    <w:rsid w:val="00D704B4"/>
    <w:rsid w:val="00D706A7"/>
    <w:rsid w:val="00D7159D"/>
    <w:rsid w:val="00D76380"/>
    <w:rsid w:val="00D77214"/>
    <w:rsid w:val="00D807C5"/>
    <w:rsid w:val="00D80F3E"/>
    <w:rsid w:val="00D82CA4"/>
    <w:rsid w:val="00D8560A"/>
    <w:rsid w:val="00D85F4F"/>
    <w:rsid w:val="00D86406"/>
    <w:rsid w:val="00D9031A"/>
    <w:rsid w:val="00D908F5"/>
    <w:rsid w:val="00D92194"/>
    <w:rsid w:val="00D9371E"/>
    <w:rsid w:val="00D93A05"/>
    <w:rsid w:val="00DA2D92"/>
    <w:rsid w:val="00DA6898"/>
    <w:rsid w:val="00DB022B"/>
    <w:rsid w:val="00DB12EA"/>
    <w:rsid w:val="00DB295E"/>
    <w:rsid w:val="00DC3EBA"/>
    <w:rsid w:val="00DC4FCD"/>
    <w:rsid w:val="00DC55EB"/>
    <w:rsid w:val="00DC730A"/>
    <w:rsid w:val="00DC7C45"/>
    <w:rsid w:val="00DD1C7F"/>
    <w:rsid w:val="00DD1CF3"/>
    <w:rsid w:val="00DD1D78"/>
    <w:rsid w:val="00DD2BF1"/>
    <w:rsid w:val="00DD5092"/>
    <w:rsid w:val="00DD56F4"/>
    <w:rsid w:val="00DD69AC"/>
    <w:rsid w:val="00DE054B"/>
    <w:rsid w:val="00DE1B85"/>
    <w:rsid w:val="00DE59A7"/>
    <w:rsid w:val="00DF03E5"/>
    <w:rsid w:val="00DF1270"/>
    <w:rsid w:val="00DF4180"/>
    <w:rsid w:val="00DF70D9"/>
    <w:rsid w:val="00E00A3E"/>
    <w:rsid w:val="00E013FF"/>
    <w:rsid w:val="00E0216D"/>
    <w:rsid w:val="00E024E2"/>
    <w:rsid w:val="00E02A2D"/>
    <w:rsid w:val="00E038A8"/>
    <w:rsid w:val="00E060BE"/>
    <w:rsid w:val="00E07006"/>
    <w:rsid w:val="00E13956"/>
    <w:rsid w:val="00E1475B"/>
    <w:rsid w:val="00E15D63"/>
    <w:rsid w:val="00E15EA2"/>
    <w:rsid w:val="00E16B33"/>
    <w:rsid w:val="00E17588"/>
    <w:rsid w:val="00E23A79"/>
    <w:rsid w:val="00E23FB2"/>
    <w:rsid w:val="00E26390"/>
    <w:rsid w:val="00E27F47"/>
    <w:rsid w:val="00E320CB"/>
    <w:rsid w:val="00E32F1D"/>
    <w:rsid w:val="00E37B61"/>
    <w:rsid w:val="00E42D2F"/>
    <w:rsid w:val="00E44B8D"/>
    <w:rsid w:val="00E4632B"/>
    <w:rsid w:val="00E520E9"/>
    <w:rsid w:val="00E5236F"/>
    <w:rsid w:val="00E54FFB"/>
    <w:rsid w:val="00E57A66"/>
    <w:rsid w:val="00E60BA1"/>
    <w:rsid w:val="00E65434"/>
    <w:rsid w:val="00E6748C"/>
    <w:rsid w:val="00E77E09"/>
    <w:rsid w:val="00E77F42"/>
    <w:rsid w:val="00E80251"/>
    <w:rsid w:val="00E81EA8"/>
    <w:rsid w:val="00E831AA"/>
    <w:rsid w:val="00E854F8"/>
    <w:rsid w:val="00E85E83"/>
    <w:rsid w:val="00E90831"/>
    <w:rsid w:val="00E931C4"/>
    <w:rsid w:val="00EA05EF"/>
    <w:rsid w:val="00EA6924"/>
    <w:rsid w:val="00EB0560"/>
    <w:rsid w:val="00EB59A3"/>
    <w:rsid w:val="00EB5F18"/>
    <w:rsid w:val="00EB5F69"/>
    <w:rsid w:val="00EB7D34"/>
    <w:rsid w:val="00EC261F"/>
    <w:rsid w:val="00EC3113"/>
    <w:rsid w:val="00EC5E05"/>
    <w:rsid w:val="00ED534A"/>
    <w:rsid w:val="00EE0025"/>
    <w:rsid w:val="00EE41FA"/>
    <w:rsid w:val="00EE5C8A"/>
    <w:rsid w:val="00EE7472"/>
    <w:rsid w:val="00EF1EA8"/>
    <w:rsid w:val="00EF21C0"/>
    <w:rsid w:val="00EF2DB5"/>
    <w:rsid w:val="00EF7D0D"/>
    <w:rsid w:val="00F01FA9"/>
    <w:rsid w:val="00F0437C"/>
    <w:rsid w:val="00F15AF0"/>
    <w:rsid w:val="00F2027E"/>
    <w:rsid w:val="00F2125A"/>
    <w:rsid w:val="00F224D3"/>
    <w:rsid w:val="00F23C62"/>
    <w:rsid w:val="00F328F4"/>
    <w:rsid w:val="00F32B04"/>
    <w:rsid w:val="00F36AF2"/>
    <w:rsid w:val="00F40C3E"/>
    <w:rsid w:val="00F42D47"/>
    <w:rsid w:val="00F445F1"/>
    <w:rsid w:val="00F5316D"/>
    <w:rsid w:val="00F54804"/>
    <w:rsid w:val="00F55C0D"/>
    <w:rsid w:val="00F61C4F"/>
    <w:rsid w:val="00F630E7"/>
    <w:rsid w:val="00F67D27"/>
    <w:rsid w:val="00F719FA"/>
    <w:rsid w:val="00F741A1"/>
    <w:rsid w:val="00F74C3E"/>
    <w:rsid w:val="00F77F31"/>
    <w:rsid w:val="00F92C86"/>
    <w:rsid w:val="00F9674E"/>
    <w:rsid w:val="00F96B3A"/>
    <w:rsid w:val="00F97FAC"/>
    <w:rsid w:val="00FA4F08"/>
    <w:rsid w:val="00FA4F63"/>
    <w:rsid w:val="00FA7453"/>
    <w:rsid w:val="00FA7BFF"/>
    <w:rsid w:val="00FA7E85"/>
    <w:rsid w:val="00FB1553"/>
    <w:rsid w:val="00FB1761"/>
    <w:rsid w:val="00FB3849"/>
    <w:rsid w:val="00FC691F"/>
    <w:rsid w:val="00FD38D5"/>
    <w:rsid w:val="00FD3D18"/>
    <w:rsid w:val="00FE1A71"/>
    <w:rsid w:val="00FE7843"/>
    <w:rsid w:val="00FF1A4F"/>
    <w:rsid w:val="00FF2DEA"/>
    <w:rsid w:val="00FF61C2"/>
    <w:rsid w:val="122BF429"/>
    <w:rsid w:val="273FC23C"/>
    <w:rsid w:val="36021D9F"/>
    <w:rsid w:val="5DDD7A79"/>
    <w:rsid w:val="6A4A94BE"/>
    <w:rsid w:val="74E6D710"/>
    <w:rsid w:val="7935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0EE4A"/>
  <w15:docId w15:val="{5BDDB556-FABA-4E03-92E5-BB1229A95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GB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356"/>
    <w:pPr>
      <w:autoSpaceDN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">
    <w:name w:val="heading 1"/>
    <w:basedOn w:val="a"/>
    <w:next w:val="a"/>
    <w:pPr>
      <w:spacing w:line="264" w:lineRule="auto"/>
      <w:outlineLvl w:val="0"/>
    </w:pPr>
    <w:rPr>
      <w:b/>
      <w:bCs/>
      <w:color w:val="007FC2"/>
      <w:spacing w:val="20"/>
      <w:sz w:val="64"/>
      <w:szCs w:val="64"/>
    </w:rPr>
  </w:style>
  <w:style w:type="paragraph" w:styleId="2">
    <w:name w:val="heading 2"/>
    <w:basedOn w:val="Introduction"/>
    <w:next w:val="a"/>
    <w:pPr>
      <w:spacing w:before="0" w:after="240" w:line="264" w:lineRule="auto"/>
      <w:outlineLvl w:val="1"/>
    </w:pPr>
    <w:rPr>
      <w:b/>
      <w:color w:val="4C5558"/>
      <w:sz w:val="44"/>
      <w:szCs w:val="44"/>
    </w:rPr>
  </w:style>
  <w:style w:type="paragraph" w:styleId="3">
    <w:name w:val="heading 3"/>
    <w:basedOn w:val="a"/>
    <w:next w:val="a"/>
    <w:pPr>
      <w:outlineLvl w:val="2"/>
    </w:pPr>
    <w:rPr>
      <w:b/>
      <w:color w:val="007FC2"/>
    </w:rPr>
  </w:style>
  <w:style w:type="paragraph" w:styleId="4">
    <w:name w:val="heading 4"/>
    <w:basedOn w:val="a"/>
    <w:next w:val="a"/>
    <w:pPr>
      <w:outlineLvl w:val="3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customStyle="1" w:styleId="HeaderChar">
    <w:name w:val="Header Char"/>
    <w:rPr>
      <w:lang w:val="en-GB"/>
    </w:r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customStyle="1" w:styleId="FooterChar">
    <w:name w:val="Footer Char"/>
    <w:rPr>
      <w:lang w:val="en-GB"/>
    </w:rPr>
  </w:style>
  <w:style w:type="paragraph" w:styleId="a5">
    <w:name w:val="Balloon Text"/>
    <w:basedOn w:val="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rPr>
      <w:rFonts w:ascii="Lucida Grande" w:hAnsi="Lucida Grande" w:cs="Lucida Grande"/>
      <w:sz w:val="18"/>
      <w:szCs w:val="18"/>
      <w:lang w:val="en-GB"/>
    </w:rPr>
  </w:style>
  <w:style w:type="paragraph" w:styleId="a6">
    <w:name w:val="No Spacing"/>
    <w:pPr>
      <w:suppressAutoHyphens/>
      <w:ind w:left="-567" w:right="-624"/>
    </w:pPr>
    <w:rPr>
      <w:rFonts w:ascii="Arial" w:hAnsi="Arial"/>
      <w:color w:val="4C5558"/>
      <w:sz w:val="26"/>
      <w:szCs w:val="26"/>
    </w:rPr>
  </w:style>
  <w:style w:type="paragraph" w:customStyle="1" w:styleId="Introduction">
    <w:name w:val="Introduction"/>
    <w:basedOn w:val="a"/>
    <w:pPr>
      <w:spacing w:before="480" w:after="480"/>
    </w:pPr>
    <w:rPr>
      <w:color w:val="007FC2"/>
      <w:sz w:val="26"/>
      <w:szCs w:val="26"/>
    </w:rPr>
  </w:style>
  <w:style w:type="character" w:customStyle="1" w:styleId="Heading1Char">
    <w:name w:val="Heading 1 Char"/>
    <w:rPr>
      <w:rFonts w:ascii="Arial" w:hAnsi="Arial"/>
      <w:b/>
      <w:bCs/>
      <w:color w:val="007FC2"/>
      <w:spacing w:val="20"/>
      <w:sz w:val="64"/>
      <w:szCs w:val="64"/>
      <w:lang w:val="en-GB"/>
    </w:rPr>
  </w:style>
  <w:style w:type="character" w:customStyle="1" w:styleId="Heading2Char">
    <w:name w:val="Heading 2 Char"/>
    <w:rPr>
      <w:rFonts w:ascii="Arial" w:hAnsi="Arial"/>
      <w:b/>
      <w:color w:val="4C5558"/>
      <w:sz w:val="44"/>
      <w:szCs w:val="44"/>
      <w:lang w:val="en-GB"/>
    </w:rPr>
  </w:style>
  <w:style w:type="character" w:styleId="a7">
    <w:name w:val="Emphasis"/>
    <w:rPr>
      <w:i/>
      <w:color w:val="007FC2"/>
    </w:rPr>
  </w:style>
  <w:style w:type="character" w:customStyle="1" w:styleId="Heading3Char">
    <w:name w:val="Heading 3 Char"/>
    <w:rPr>
      <w:rFonts w:ascii="Arial" w:hAnsi="Arial"/>
      <w:b/>
      <w:color w:val="007FC2"/>
      <w:sz w:val="22"/>
      <w:szCs w:val="22"/>
      <w:lang w:val="en-GB"/>
    </w:rPr>
  </w:style>
  <w:style w:type="character" w:styleId="a8">
    <w:name w:val="Subtle Emphasis"/>
    <w:rPr>
      <w:i/>
    </w:rPr>
  </w:style>
  <w:style w:type="character" w:customStyle="1" w:styleId="Heading4Char">
    <w:name w:val="Heading 4 Char"/>
    <w:rPr>
      <w:rFonts w:ascii="Arial" w:hAnsi="Arial"/>
      <w:b/>
      <w:color w:val="4C5558"/>
      <w:sz w:val="26"/>
      <w:szCs w:val="26"/>
      <w:lang w:val="en-GB"/>
    </w:rPr>
  </w:style>
  <w:style w:type="paragraph" w:styleId="a9">
    <w:name w:val="Title"/>
    <w:basedOn w:val="1"/>
    <w:next w:val="a"/>
    <w:qFormat/>
    <w:pPr>
      <w:spacing w:line="228" w:lineRule="auto"/>
    </w:pPr>
    <w:rPr>
      <w:sz w:val="96"/>
      <w:szCs w:val="96"/>
    </w:rPr>
  </w:style>
  <w:style w:type="character" w:customStyle="1" w:styleId="TitleChar">
    <w:name w:val="Title Char"/>
    <w:rPr>
      <w:rFonts w:ascii="Arial" w:hAnsi="Arial"/>
      <w:b/>
      <w:bCs/>
      <w:color w:val="007FC2"/>
      <w:spacing w:val="20"/>
      <w:sz w:val="96"/>
      <w:szCs w:val="96"/>
      <w:lang w:val="en-GB"/>
    </w:rPr>
  </w:style>
  <w:style w:type="paragraph" w:customStyle="1" w:styleId="Titledescription">
    <w:name w:val="Title description"/>
    <w:basedOn w:val="2"/>
    <w:pPr>
      <w:spacing w:before="240"/>
    </w:pPr>
    <w:rPr>
      <w:b w:val="0"/>
      <w:color w:val="7F97AB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Proxima Nova Lt" w:hAnsi="Proxima Nova Lt" w:cs="Proxima Nova Lt"/>
      <w:color w:val="000000"/>
      <w:sz w:val="24"/>
      <w:szCs w:val="24"/>
      <w:lang w:val="en-US"/>
    </w:rPr>
  </w:style>
  <w:style w:type="paragraph" w:customStyle="1" w:styleId="Pa0">
    <w:name w:val="Pa0"/>
    <w:basedOn w:val="Default"/>
    <w:next w:val="Default"/>
    <w:pPr>
      <w:spacing w:line="241" w:lineRule="atLeast"/>
    </w:pPr>
    <w:rPr>
      <w:rFonts w:cs="Times New Roman"/>
      <w:color w:val="auto"/>
    </w:rPr>
  </w:style>
  <w:style w:type="character" w:customStyle="1" w:styleId="A00">
    <w:name w:val="A0"/>
    <w:rPr>
      <w:rFonts w:cs="Proxima Nova Lt"/>
      <w:color w:val="0085CB"/>
      <w:sz w:val="14"/>
      <w:szCs w:val="14"/>
    </w:rPr>
  </w:style>
  <w:style w:type="paragraph" w:styleId="aa">
    <w:name w:val="List Paragraph"/>
    <w:basedOn w:val="a"/>
    <w:uiPriority w:val="1"/>
    <w:qFormat/>
    <w:rsid w:val="00FA7453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styleId="ab">
    <w:name w:val="Body Text"/>
    <w:basedOn w:val="a"/>
    <w:link w:val="ac"/>
    <w:uiPriority w:val="99"/>
    <w:semiHidden/>
    <w:unhideWhenUsed/>
    <w:rsid w:val="00FA7453"/>
    <w:pPr>
      <w:spacing w:after="120"/>
    </w:pPr>
    <w:rPr>
      <w:rFonts w:ascii="Times New Roman" w:eastAsia="Times New Roman" w:hAnsi="Times New Roman"/>
    </w:rPr>
  </w:style>
  <w:style w:type="character" w:customStyle="1" w:styleId="ac">
    <w:name w:val="正文文本 字符"/>
    <w:basedOn w:val="a0"/>
    <w:link w:val="ab"/>
    <w:uiPriority w:val="99"/>
    <w:semiHidden/>
    <w:rsid w:val="00FA7453"/>
    <w:rPr>
      <w:rFonts w:ascii="Times New Roman" w:eastAsia="Times New Roman" w:hAnsi="Times New Roman"/>
      <w:sz w:val="24"/>
      <w:szCs w:val="24"/>
      <w:lang w:val="en-US"/>
    </w:rPr>
  </w:style>
  <w:style w:type="character" w:styleId="ad">
    <w:name w:val="Placeholder Text"/>
    <w:basedOn w:val="a0"/>
    <w:uiPriority w:val="99"/>
    <w:semiHidden/>
    <w:rsid w:val="00FA7453"/>
    <w:rPr>
      <w:color w:val="808080"/>
    </w:rPr>
  </w:style>
  <w:style w:type="character" w:styleId="ae">
    <w:name w:val="Hyperlink"/>
    <w:basedOn w:val="a0"/>
    <w:uiPriority w:val="99"/>
    <w:unhideWhenUsed/>
    <w:rsid w:val="00C41669"/>
    <w:rPr>
      <w:color w:val="0563C1" w:themeColor="hyperlink"/>
      <w:u w:val="single"/>
    </w:rPr>
  </w:style>
  <w:style w:type="paragraph" w:styleId="af">
    <w:name w:val="Normal (Web)"/>
    <w:basedOn w:val="a"/>
    <w:uiPriority w:val="99"/>
    <w:unhideWhenUsed/>
    <w:rsid w:val="00C41669"/>
    <w:pPr>
      <w:spacing w:after="150"/>
    </w:pPr>
    <w:rPr>
      <w:rFonts w:ascii="Times New Roman" w:eastAsia="Times New Roman" w:hAnsi="Times New Roman"/>
    </w:rPr>
  </w:style>
  <w:style w:type="character" w:styleId="af0">
    <w:name w:val="Unresolved Mention"/>
    <w:basedOn w:val="a0"/>
    <w:uiPriority w:val="99"/>
    <w:semiHidden/>
    <w:unhideWhenUsed/>
    <w:rsid w:val="00402D6C"/>
    <w:rPr>
      <w:color w:val="808080"/>
      <w:shd w:val="clear" w:color="auto" w:fill="E6E6E6"/>
    </w:rPr>
  </w:style>
  <w:style w:type="character" w:styleId="af1">
    <w:name w:val="FollowedHyperlink"/>
    <w:basedOn w:val="a0"/>
    <w:uiPriority w:val="99"/>
    <w:semiHidden/>
    <w:unhideWhenUsed/>
    <w:rsid w:val="00402D6C"/>
    <w:rPr>
      <w:color w:val="954F72" w:themeColor="followedHyperlink"/>
      <w:u w:val="single"/>
    </w:rPr>
  </w:style>
  <w:style w:type="table" w:styleId="af2">
    <w:name w:val="Table Grid"/>
    <w:basedOn w:val="a1"/>
    <w:uiPriority w:val="39"/>
    <w:rsid w:val="00402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33535B"/>
    <w:rPr>
      <w:sz w:val="16"/>
      <w:szCs w:val="16"/>
    </w:rPr>
  </w:style>
  <w:style w:type="paragraph" w:customStyle="1" w:styleId="CommentText">
    <w:name w:val="Comment Text"/>
    <w:basedOn w:val="a"/>
    <w:link w:val="CommentTextChar"/>
    <w:uiPriority w:val="99"/>
    <w:unhideWhenUsed/>
    <w:rsid w:val="0033535B"/>
    <w:rPr>
      <w:sz w:val="20"/>
      <w:szCs w:val="20"/>
    </w:rPr>
  </w:style>
  <w:style w:type="character" w:customStyle="1" w:styleId="CommentTextChar">
    <w:name w:val="Comment Text Char"/>
    <w:basedOn w:val="a0"/>
    <w:link w:val="CommentText"/>
    <w:uiPriority w:val="99"/>
    <w:rsid w:val="0033535B"/>
    <w:rPr>
      <w:rFonts w:ascii="Arial" w:hAnsi="Arial"/>
      <w:color w:val="4C5558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3353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535B"/>
    <w:rPr>
      <w:rFonts w:ascii="Arial" w:hAnsi="Arial"/>
      <w:b/>
      <w:bCs/>
      <w:color w:val="4C5558"/>
    </w:rPr>
  </w:style>
  <w:style w:type="character" w:styleId="af3">
    <w:name w:val="Strong"/>
    <w:basedOn w:val="a0"/>
    <w:uiPriority w:val="22"/>
    <w:qFormat/>
    <w:rsid w:val="00085BB3"/>
    <w:rPr>
      <w:b/>
      <w:bCs/>
    </w:rPr>
  </w:style>
  <w:style w:type="paragraph" w:styleId="af4">
    <w:name w:val="Revision"/>
    <w:hidden/>
    <w:uiPriority w:val="99"/>
    <w:semiHidden/>
    <w:rsid w:val="00012560"/>
    <w:pPr>
      <w:autoSpaceDN/>
      <w:textAlignment w:val="auto"/>
    </w:pPr>
    <w:rPr>
      <w:rFonts w:ascii="Arial" w:hAnsi="Arial"/>
      <w:color w:val="4C5558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E54FFB"/>
    <w:pPr>
      <w:widowControl w:val="0"/>
      <w:autoSpaceDE w:val="0"/>
      <w:spacing w:before="81"/>
      <w:ind w:left="200"/>
    </w:pPr>
    <w:rPr>
      <w:rFonts w:eastAsia="Arial" w:cs="Arial"/>
    </w:rPr>
  </w:style>
  <w:style w:type="paragraph" w:customStyle="1" w:styleId="appselementsgenerativeaiastanimated">
    <w:name w:val="appselementsgenerativeaiastanimated"/>
    <w:basedOn w:val="a"/>
    <w:rsid w:val="007B2D9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appselementsgenerativeaiastanimated1">
    <w:name w:val="appselementsgenerativeaiastanimated1"/>
    <w:basedOn w:val="a0"/>
    <w:rsid w:val="007B2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8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6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46326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135858">
                  <w:marLeft w:val="0"/>
                  <w:marRight w:val="0"/>
                  <w:marTop w:val="0"/>
                  <w:marBottom w:val="0"/>
                  <w:divBdr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divBdr>
                  <w:divsChild>
                    <w:div w:id="74280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53607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32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4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41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92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DDDDDD"/>
                            <w:left w:val="none" w:sz="0" w:space="0" w:color="DDDDDD"/>
                            <w:bottom w:val="none" w:sz="0" w:space="0" w:color="DDDDDD"/>
                            <w:right w:val="none" w:sz="0" w:space="0" w:color="DDDDDD"/>
                          </w:divBdr>
                          <w:divsChild>
                            <w:div w:id="1088699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435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8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oolkit.unv.org/sites/default/files/2021-01/Onboarding%20-%2030%20Days%20Checklist%20copy%20v2_0.pdf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toolkit.unv.org/recruitment/create-description-of-assignment" TargetMode="External"/><Relationship Id="rId17" Type="http://schemas.openxmlformats.org/officeDocument/2006/relationships/hyperlink" Target="https://app.unv.org/calculato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toolkit.unv.org/sites/default/files/2021-01/Managing%20-Enable%20UN%20Volunteer%20learning%20and%20development%20-%20TAB%204%20copy%20v2.pdf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oolkit.unv.org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toolkit.unv.org/sites/default/files/2021-01/Managing%20-Enable%20UN%20Volunteer%20learning%20and%20development%20-%20TAB%202%20copy%20v2.pdf" TargetMode="Externa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oolkit.unv.org/sites/default/files/2021-01/Onboarding%20-%2060%20and%2090%20Days%20Checklist%20copy%20v2.pdf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vannaroth.diep\Desktop\UNV%20HQ\VMAM\DOA\DOA%20for%20international%20UN%20Volunteer_English_2017033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638546696F46B6B7B6309B6A1B9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2C25EB-30E8-4867-A6A3-ED927804D599}"/>
      </w:docPartPr>
      <w:docPartBody>
        <w:p w:rsidR="00202274" w:rsidRDefault="00094FDE" w:rsidP="00094FDE">
          <w:pPr>
            <w:pStyle w:val="89638546696F46B6B7B6309B6A1B91E6"/>
            <w:rPr>
              <w:rFonts w:hint="eastAsia"/>
            </w:rPr>
          </w:pPr>
          <w:r w:rsidRPr="0094677E">
            <w:rPr>
              <w:rStyle w:val="a3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Proxima Nova Lt">
    <w:altName w:val="Tahoma"/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701"/>
    <w:rsid w:val="00017B64"/>
    <w:rsid w:val="0002029C"/>
    <w:rsid w:val="00094FDE"/>
    <w:rsid w:val="000A64D8"/>
    <w:rsid w:val="000C2A0A"/>
    <w:rsid w:val="000C4EF1"/>
    <w:rsid w:val="000E6798"/>
    <w:rsid w:val="000F50BE"/>
    <w:rsid w:val="00123CA0"/>
    <w:rsid w:val="00127307"/>
    <w:rsid w:val="00131223"/>
    <w:rsid w:val="001338F6"/>
    <w:rsid w:val="001A5184"/>
    <w:rsid w:val="001D1B22"/>
    <w:rsid w:val="001F2DEB"/>
    <w:rsid w:val="00202274"/>
    <w:rsid w:val="00272D3E"/>
    <w:rsid w:val="00284F2A"/>
    <w:rsid w:val="002901A3"/>
    <w:rsid w:val="002E1701"/>
    <w:rsid w:val="002E3444"/>
    <w:rsid w:val="002F7CE6"/>
    <w:rsid w:val="00320876"/>
    <w:rsid w:val="00327AC8"/>
    <w:rsid w:val="00344B8B"/>
    <w:rsid w:val="00351904"/>
    <w:rsid w:val="0037539C"/>
    <w:rsid w:val="003916FB"/>
    <w:rsid w:val="003A4040"/>
    <w:rsid w:val="003A76D3"/>
    <w:rsid w:val="003C3DF3"/>
    <w:rsid w:val="004032A5"/>
    <w:rsid w:val="00405609"/>
    <w:rsid w:val="00414C66"/>
    <w:rsid w:val="00475056"/>
    <w:rsid w:val="004B0879"/>
    <w:rsid w:val="004B124C"/>
    <w:rsid w:val="00544C49"/>
    <w:rsid w:val="005B1DC7"/>
    <w:rsid w:val="005B7ECB"/>
    <w:rsid w:val="005E3BBB"/>
    <w:rsid w:val="005F3032"/>
    <w:rsid w:val="00621E10"/>
    <w:rsid w:val="00630E21"/>
    <w:rsid w:val="00632EE5"/>
    <w:rsid w:val="00640415"/>
    <w:rsid w:val="00646991"/>
    <w:rsid w:val="00691EE6"/>
    <w:rsid w:val="006A61FD"/>
    <w:rsid w:val="006C451C"/>
    <w:rsid w:val="006D4AD1"/>
    <w:rsid w:val="006D5C61"/>
    <w:rsid w:val="006E7D0A"/>
    <w:rsid w:val="006F1B06"/>
    <w:rsid w:val="006F37BC"/>
    <w:rsid w:val="00705A65"/>
    <w:rsid w:val="007067DF"/>
    <w:rsid w:val="00747477"/>
    <w:rsid w:val="00762AAD"/>
    <w:rsid w:val="007F49A8"/>
    <w:rsid w:val="00831BF3"/>
    <w:rsid w:val="008334E3"/>
    <w:rsid w:val="00846014"/>
    <w:rsid w:val="008948D8"/>
    <w:rsid w:val="008D49B8"/>
    <w:rsid w:val="008D6C45"/>
    <w:rsid w:val="009011BD"/>
    <w:rsid w:val="00901765"/>
    <w:rsid w:val="009A0C16"/>
    <w:rsid w:val="009A2D7D"/>
    <w:rsid w:val="009B68A8"/>
    <w:rsid w:val="00A628FD"/>
    <w:rsid w:val="00A9685C"/>
    <w:rsid w:val="00B00C13"/>
    <w:rsid w:val="00B03DF0"/>
    <w:rsid w:val="00B31300"/>
    <w:rsid w:val="00B47E7C"/>
    <w:rsid w:val="00B50FAA"/>
    <w:rsid w:val="00B67656"/>
    <w:rsid w:val="00C215C8"/>
    <w:rsid w:val="00C23FF5"/>
    <w:rsid w:val="00C51A26"/>
    <w:rsid w:val="00CA601C"/>
    <w:rsid w:val="00CC3330"/>
    <w:rsid w:val="00D00852"/>
    <w:rsid w:val="00D158DA"/>
    <w:rsid w:val="00D164C9"/>
    <w:rsid w:val="00D412B4"/>
    <w:rsid w:val="00D6615F"/>
    <w:rsid w:val="00D9031A"/>
    <w:rsid w:val="00DC6ED3"/>
    <w:rsid w:val="00DC730A"/>
    <w:rsid w:val="00DE6E87"/>
    <w:rsid w:val="00EA6924"/>
    <w:rsid w:val="00ED1B4A"/>
    <w:rsid w:val="00FA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94FDE"/>
    <w:rPr>
      <w:color w:val="808080"/>
    </w:rPr>
  </w:style>
  <w:style w:type="paragraph" w:customStyle="1" w:styleId="89638546696F46B6B7B6309B6A1B91E6">
    <w:name w:val="89638546696F46B6B7B6309B6A1B91E6"/>
    <w:rsid w:val="00094F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26eac6-a833-48c8-b403-e6a634b9980c" xsi:nil="true"/>
    <lcf76f155ced4ddcb4097134ff3c332f xmlns="23abe02b-0ec2-4ac4-b2d3-f8fafead4ec0">
      <Terms xmlns="http://schemas.microsoft.com/office/infopath/2007/PartnerControls"/>
    </lcf76f155ced4ddcb4097134ff3c332f>
    <What_x0020_specific_x0020_support_x0020_would_x0020_help_x0020_you_x0020_implement_x0020_the_x0020_discussed_x0020_priorities_x003f_ xmlns="23abe02b-0ec2-4ac4-b2d3-f8fafead4ec0" xsi:nil="true"/>
    <Do_x0020_you_x0020_have_x0020_specific_x0020_ideas_x0020_that_x0020_require_x0020_validation_x0020_or_x0020_confirmation_x0020_from_x0020_RO_x002f_HQ_x003f_ xmlns="23abe02b-0ec2-4ac4-b2d3-f8fafead4ec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2AD550172B594AA5E7778DB33FC579" ma:contentTypeVersion="21" ma:contentTypeDescription="Create a new document." ma:contentTypeScope="" ma:versionID="c80f1c0bda9ab7ae088c16dbad1b8826">
  <xsd:schema xmlns:xsd="http://www.w3.org/2001/XMLSchema" xmlns:xs="http://www.w3.org/2001/XMLSchema" xmlns:p="http://schemas.microsoft.com/office/2006/metadata/properties" xmlns:ns2="23abe02b-0ec2-4ac4-b2d3-f8fafead4ec0" xmlns:ns3="7326eac6-a833-48c8-b403-e6a634b9980c" targetNamespace="http://schemas.microsoft.com/office/2006/metadata/properties" ma:root="true" ma:fieldsID="b4c3d2214d276606813814edd2992e25" ns2:_="" ns3:_="">
    <xsd:import namespace="23abe02b-0ec2-4ac4-b2d3-f8fafead4ec0"/>
    <xsd:import namespace="7326eac6-a833-48c8-b403-e6a634b998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What_x0020_specific_x0020_support_x0020_would_x0020_help_x0020_you_x0020_implement_x0020_the_x0020_discussed_x0020_priorities_x003f_" minOccurs="0"/>
                <xsd:element ref="ns2:Do_x0020_you_x0020_have_x0020_specific_x0020_ideas_x0020_that_x0020_require_x0020_validation_x0020_or_x0020_confirmation_x0020_from_x0020_RO_x002f_HQ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be02b-0ec2-4ac4-b2d3-f8fafead4e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What_x0020_specific_x0020_support_x0020_would_x0020_help_x0020_you_x0020_implement_x0020_the_x0020_discussed_x0020_priorities_x003f_" ma:index="27" nillable="true" ma:displayName="What specific support would help you implement the discussed priorities?" ma:internalName="What_x0020_specific_x0020_support_x0020_would_x0020_help_x0020_you_x0020_implement_x0020_the_x0020_discussed_x0020_priorities_x003f_">
      <xsd:simpleType>
        <xsd:restriction base="dms:Note">
          <xsd:maxLength value="255"/>
        </xsd:restriction>
      </xsd:simpleType>
    </xsd:element>
    <xsd:element name="Do_x0020_you_x0020_have_x0020_specific_x0020_ideas_x0020_that_x0020_require_x0020_validation_x0020_or_x0020_confirmation_x0020_from_x0020_RO_x002f_HQ_x003f_" ma:index="28" nillable="true" ma:displayName="Do you have specific ideas that require validation or confirmation from RO/HQ?" ma:internalName="Do_x0020_you_x0020_have_x0020_specific_x0020_ideas_x0020_that_x0020_require_x0020_validation_x0020_or_x0020_confirmation_x0020_from_x0020_RO_x002f_HQ_x003f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6eac6-a833-48c8-b403-e6a634b998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d7d1cb2-1a54-4591-a8ba-bbbdadaebf46}" ma:internalName="TaxCatchAll" ma:showField="CatchAllData" ma:web="7326eac6-a833-48c8-b403-e6a634b998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3ADA27-2CF9-406C-9CAE-1BA69485F0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EEF820-A33C-4357-83F5-304296CDBB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77E669-F848-4596-B3D4-0F825FE50BD0}">
  <ds:schemaRefs>
    <ds:schemaRef ds:uri="http://schemas.microsoft.com/office/2006/metadata/properties"/>
    <ds:schemaRef ds:uri="http://schemas.microsoft.com/office/infopath/2007/PartnerControls"/>
    <ds:schemaRef ds:uri="7326eac6-a833-48c8-b403-e6a634b9980c"/>
    <ds:schemaRef ds:uri="23abe02b-0ec2-4ac4-b2d3-f8fafead4ec0"/>
  </ds:schemaRefs>
</ds:datastoreItem>
</file>

<file path=customXml/itemProps4.xml><?xml version="1.0" encoding="utf-8"?>
<ds:datastoreItem xmlns:ds="http://schemas.openxmlformats.org/officeDocument/2006/customXml" ds:itemID="{37D16352-AAAD-47AE-BB3F-15629294F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abe02b-0ec2-4ac4-b2d3-f8fafead4ec0"/>
    <ds:schemaRef ds:uri="7326eac6-a833-48c8-b403-e6a634b998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DOA for international UN Volunteer_English_20170331</Template>
  <TotalTime>332</TotalTime>
  <Pages>8</Pages>
  <Words>2974</Words>
  <Characters>3212</Characters>
  <Application>Microsoft Office Word</Application>
  <DocSecurity>0</DocSecurity>
  <Lines>169</Lines>
  <Paragraphs>220</Paragraphs>
  <ScaleCrop>false</ScaleCrop>
  <Company>Microsoft</Company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Sovannaroth Diep</dc:creator>
  <cp:keywords/>
  <dc:description/>
  <cp:lastModifiedBy>Xinrui Zhang</cp:lastModifiedBy>
  <cp:revision>27</cp:revision>
  <dcterms:created xsi:type="dcterms:W3CDTF">2026-09-01T07:02:00Z</dcterms:created>
  <dcterms:modified xsi:type="dcterms:W3CDTF">2026-09-03T11:13:00Z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0x0101009C2AD550172B594AA5E7778DB33FC579</vt:lpwstr>
  </property>
  <property fmtid="{D5CDD505-2E9C-101B-9397-08002B2CF9AE}" pid="3" name="Document Category">
    <vt:lpwstr/>
  </property>
  <property fmtid="{D5CDD505-2E9C-101B-9397-08002B2CF9AE}" pid="4" name="Order">
    <vt:r8>15100</vt:r8>
  </property>
  <property fmtid="{D5CDD505-2E9C-101B-9397-08002B2CF9AE}" pid="5" name="ComplianceAssetId">
    <vt:lpwstr/>
  </property>
  <property fmtid="{D5CDD505-2E9C-101B-9397-08002B2CF9AE}" pid="6" name="AuthorIds_UIVersion_7680">
    <vt:lpwstr>14</vt:lpwstr>
  </property>
  <property fmtid="{D5CDD505-2E9C-101B-9397-08002B2CF9AE}" pid="7" name="GrammarlyDocumentId">
    <vt:lpwstr>8c5ccff7-8949-4b3c-89ce-bd5de2c36381</vt:lpwstr>
  </property>
  <property fmtid="{D5CDD505-2E9C-101B-9397-08002B2CF9AE}" pid="8" name="MediaServiceImageTags">
    <vt:lpwstr/>
  </property>
  <property fmtid="{D5CDD505-2E9C-101B-9397-08002B2CF9AE}" pid="9" name="docLang">
    <vt:lpwstr>en</vt:lpwstr>
  </property>
</Properties>
</file>