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华文中宋" w:cs="Times New Roman"/>
          <w:b w:val="0"/>
          <w:bCs/>
          <w:kern w:val="44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b w:val="0"/>
          <w:bCs/>
          <w:kern w:val="44"/>
          <w:sz w:val="36"/>
          <w:szCs w:val="36"/>
        </w:rPr>
        <w:t>第十一届“舞动西财”舞蹈大赛</w:t>
      </w:r>
      <w:r>
        <w:rPr>
          <w:rFonts w:hint="eastAsia" w:eastAsia="华文中宋" w:cs="Times New Roman"/>
          <w:b w:val="0"/>
          <w:bCs/>
          <w:kern w:val="44"/>
          <w:sz w:val="36"/>
          <w:szCs w:val="36"/>
          <w:lang w:eastAsia="zh-CN"/>
        </w:rPr>
        <w:t>——</w:t>
      </w:r>
      <w:r>
        <w:rPr>
          <w:rFonts w:hint="eastAsia" w:eastAsia="华文中宋" w:cs="Times New Roman"/>
          <w:b w:val="0"/>
          <w:bCs/>
          <w:kern w:val="44"/>
          <w:sz w:val="36"/>
          <w:szCs w:val="36"/>
          <w:lang w:val="en-US" w:eastAsia="zh-CN"/>
        </w:rPr>
        <w:t>忆往·舞乾</w:t>
      </w:r>
    </w:p>
    <w:p>
      <w:pPr>
        <w:keepNext/>
        <w:keepLines/>
        <w:widowControl/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hint="eastAsia" w:ascii="Times New Roman" w:hAnsi="Times New Roman" w:eastAsia="华文中宋" w:cs="Times New Roman"/>
          <w:b w:val="0"/>
          <w:bCs/>
          <w:kern w:val="44"/>
          <w:sz w:val="36"/>
          <w:szCs w:val="36"/>
        </w:rPr>
      </w:pPr>
      <w:r>
        <w:rPr>
          <w:rFonts w:hint="eastAsia" w:ascii="Times New Roman" w:hAnsi="Times New Roman" w:eastAsia="华文中宋" w:cs="Times New Roman"/>
          <w:b w:val="0"/>
          <w:bCs/>
          <w:kern w:val="44"/>
          <w:sz w:val="36"/>
          <w:szCs w:val="36"/>
        </w:rPr>
        <w:t>报名表</w:t>
      </w:r>
    </w:p>
    <w:p>
      <w:pPr>
        <w:keepNext/>
        <w:keepLines/>
        <w:widowControl/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黑体" w:hAnsi="黑体" w:eastAsia="黑体" w:cs="黑体"/>
          <w:b w:val="0"/>
          <w:bCs/>
          <w:kern w:val="44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44"/>
          <w:sz w:val="30"/>
          <w:szCs w:val="30"/>
          <w:lang w:val="en-US" w:eastAsia="zh-CN"/>
        </w:rPr>
        <w:t>团体组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14"/>
        <w:gridCol w:w="2229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团队名称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人数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舞蹈名称</w:t>
            </w:r>
          </w:p>
        </w:tc>
        <w:tc>
          <w:tcPr>
            <w:tcW w:w="241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2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所属组织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（没有则填“无”）</w:t>
            </w: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所选舞蹈介绍</w:t>
            </w:r>
          </w:p>
        </w:tc>
        <w:tc>
          <w:tcPr>
            <w:tcW w:w="6821" w:type="dxa"/>
            <w:gridSpan w:val="3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队长信息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电话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年级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QQ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邮箱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队员基本信息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年级</w:t>
            </w: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br w:type="page"/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个人组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14"/>
        <w:gridCol w:w="2229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舞蹈名称</w:t>
            </w:r>
          </w:p>
        </w:tc>
        <w:tc>
          <w:tcPr>
            <w:tcW w:w="241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2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所属组织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（没有则填“无”）</w:t>
            </w: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所选舞蹈介绍</w:t>
            </w:r>
          </w:p>
        </w:tc>
        <w:tc>
          <w:tcPr>
            <w:tcW w:w="6821" w:type="dxa"/>
            <w:gridSpan w:val="3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电话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年级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QQ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邮箱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1.填写完报名表后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以【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团体/个人</w:t>
      </w:r>
      <w:r>
        <w:rPr>
          <w:rFonts w:hint="eastAsia" w:ascii="Times New Roman" w:hAnsi="Times New Roman" w:eastAsia="仿宋_GB2312" w:cs="仿宋_GB2312"/>
          <w:sz w:val="28"/>
          <w:szCs w:val="28"/>
        </w:rPr>
        <w:t>+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队名/姓名+联系电话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】的方式命名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文件，并将其与</w:t>
      </w:r>
      <w:r>
        <w:rPr>
          <w:rFonts w:hint="eastAsia" w:ascii="Times New Roman" w:hAnsi="Times New Roman" w:eastAsia="仿宋_GB2312" w:cs="仿宋_GB2312"/>
          <w:sz w:val="28"/>
          <w:szCs w:val="28"/>
        </w:rPr>
        <w:t>海选视频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一并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发送至</w:t>
      </w:r>
      <w:r>
        <w:rPr>
          <w:rFonts w:hint="eastAsia" w:eastAsia="仿宋_GB2312" w:cs="仿宋_GB2312"/>
          <w:sz w:val="28"/>
          <w:szCs w:val="28"/>
          <w:lang w:val="en-US" w:eastAsia="zh-CN"/>
        </w:rPr>
        <w:t>共青团西南财经大学委员会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公邮：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【</w:t>
      </w:r>
      <w:r>
        <w:rPr>
          <w:rFonts w:hint="eastAsia" w:ascii="Times New Roman" w:hAnsi="Times New Roman" w:eastAsia="仿宋_GB2312" w:cs="仿宋_GB2312"/>
          <w:sz w:val="28"/>
          <w:szCs w:val="28"/>
        </w:rPr>
        <w:t>tuanwei@swufe.edu.cn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】，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截止日期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为2023年10月2</w:t>
      </w:r>
      <w:r>
        <w:rPr>
          <w:rFonts w:hint="eastAsia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日23:59；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2.扫描下方二维码</w:t>
      </w:r>
      <w:r>
        <w:rPr>
          <w:rFonts w:hint="eastAsia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填写第十一届</w:t>
      </w:r>
      <w:r>
        <w:rPr>
          <w:rFonts w:hint="eastAsia" w:eastAsia="仿宋_GB2312" w:cs="仿宋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</w:rPr>
        <w:t>舞动西财”舞蹈大赛——忆往</w:t>
      </w:r>
      <w:r>
        <w:rPr>
          <w:rFonts w:hint="eastAsia" w:eastAsia="仿宋_GB2312" w:cs="仿宋_GB2312"/>
          <w:sz w:val="28"/>
          <w:szCs w:val="28"/>
          <w:lang w:val="en-US" w:eastAsia="zh-CN"/>
        </w:rPr>
        <w:t>·</w:t>
      </w:r>
      <w:r>
        <w:rPr>
          <w:rFonts w:hint="eastAsia" w:ascii="Times New Roman" w:hAnsi="Times New Roman" w:eastAsia="仿宋_GB2312" w:cs="仿宋_GB2312"/>
          <w:sz w:val="28"/>
          <w:szCs w:val="28"/>
        </w:rPr>
        <w:t>舞乾报名信息收集表</w:t>
      </w:r>
      <w:r>
        <w:rPr>
          <w:rFonts w:hint="eastAsia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截止日期</w:t>
      </w:r>
      <w:r>
        <w:rPr>
          <w:rFonts w:hint="eastAsia" w:eastAsia="仿宋_GB2312" w:cs="仿宋_GB2312"/>
          <w:sz w:val="28"/>
          <w:szCs w:val="28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2023年10月2</w:t>
      </w:r>
      <w:r>
        <w:rPr>
          <w:rFonts w:hint="eastAsia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日23:59</w:t>
      </w:r>
      <w:r>
        <w:rPr>
          <w:rFonts w:hint="eastAsia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1471295" cy="1471295"/>
            <wp:effectExtent l="0" t="0" r="1905" b="190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3.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以上两点均完成后</w:t>
      </w:r>
      <w:r>
        <w:rPr>
          <w:rFonts w:hint="eastAsia" w:ascii="Times New Roman" w:hAnsi="Times New Roman" w:eastAsia="仿宋_GB2312" w:cs="仿宋_GB2312"/>
          <w:sz w:val="28"/>
          <w:szCs w:val="28"/>
        </w:rPr>
        <w:t>视为报名成功。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mRjNDBmMDExMDhiODliNGI2MjdkY2FhMmFiM2IifQ=="/>
  </w:docVars>
  <w:rsids>
    <w:rsidRoot w:val="77D962C7"/>
    <w:rsid w:val="0D1A1F01"/>
    <w:rsid w:val="1DDDE268"/>
    <w:rsid w:val="2AED4063"/>
    <w:rsid w:val="2F3CC600"/>
    <w:rsid w:val="327610D9"/>
    <w:rsid w:val="427D71A4"/>
    <w:rsid w:val="4DFE134D"/>
    <w:rsid w:val="54FF4B86"/>
    <w:rsid w:val="77D962C7"/>
    <w:rsid w:val="7A7666C0"/>
    <w:rsid w:val="7FAC8489"/>
    <w:rsid w:val="7FBF91A1"/>
    <w:rsid w:val="8FFFBADF"/>
    <w:rsid w:val="A9D9CFA2"/>
    <w:rsid w:val="BFE3DFA0"/>
    <w:rsid w:val="BFFFDF52"/>
    <w:rsid w:val="DDFF8786"/>
    <w:rsid w:val="FFF6A9A5"/>
    <w:rsid w:val="FFFB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2023-10-15T06:40:00Z</dcterms:created>
  <dc:creator>卡卡</dc:creator>
  <cp:lastModifiedBy>春夏秋冬</cp:lastModifiedBy>
  <dcterms:modified xsi:type="dcterms:W3CDTF">2023-10-19T06:54:18Z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66DEB954D44E2DA073E628650303FF09_41</vt:lpwstr>
  </property>
</Properties>
</file>