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56D0">
      <w:pPr>
        <w:spacing w:after="0" w:line="240" w:lineRule="auto"/>
        <w:jc w:val="both"/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  <w:t>附件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  <w14:ligatures w14:val="none"/>
        </w:rPr>
        <w:t>2</w:t>
      </w:r>
      <w:bookmarkStart w:id="9" w:name="_GoBack"/>
      <w:bookmarkEnd w:id="9"/>
      <w:r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  <w:t>：</w:t>
      </w:r>
    </w:p>
    <w:p w14:paraId="4A283637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2"/>
          <w14:ligatures w14:val="none"/>
        </w:rPr>
      </w:pPr>
      <w:bookmarkStart w:id="0" w:name="_Hlk18267608"/>
      <w:bookmarkStart w:id="1" w:name="_Hlk18267712"/>
    </w:p>
    <w:p w14:paraId="03B4AEDB">
      <w:pPr>
        <w:spacing w:after="0" w:line="240" w:lineRule="auto"/>
        <w:jc w:val="center"/>
        <w:rPr>
          <w:rFonts w:ascii="Times New Roman" w:hAnsi="Times New Roman" w:eastAsia="黑体" w:cs="黑体"/>
          <w:sz w:val="52"/>
          <w:szCs w:val="52"/>
          <w:lang w:bidi="ar"/>
          <w14:ligatures w14:val="none"/>
        </w:rPr>
      </w:pPr>
    </w:p>
    <w:p w14:paraId="44D11915">
      <w:pPr>
        <w:spacing w:after="0" w:line="240" w:lineRule="auto"/>
        <w:jc w:val="center"/>
        <w:rPr>
          <w:rFonts w:ascii="Times New Roman" w:hAnsi="Times New Roman" w:eastAsia="黑体" w:cs="黑体"/>
          <w:sz w:val="52"/>
          <w:szCs w:val="52"/>
          <w:lang w:bidi="ar"/>
          <w14:ligatures w14:val="none"/>
        </w:rPr>
      </w:pPr>
    </w:p>
    <w:p w14:paraId="0613DB1F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  <w:t>西南财经大学</w:t>
      </w:r>
    </w:p>
    <w:p w14:paraId="435946C2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“大国三农·知行西部”学生团队</w:t>
      </w:r>
    </w:p>
    <w:p w14:paraId="5B0CE0EC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调研赛调研报告书</w:t>
      </w:r>
    </w:p>
    <w:p w14:paraId="181DB5D9">
      <w:pPr>
        <w:spacing w:after="0" w:line="240" w:lineRule="auto"/>
        <w:jc w:val="center"/>
        <w:rPr>
          <w:rFonts w:ascii="Times New Roman" w:hAnsi="Times New Roman" w:eastAsia="黑体" w:cs="Times New Roman"/>
          <w:sz w:val="52"/>
          <w:szCs w:val="52"/>
          <w14:ligatures w14:val="none"/>
        </w:rPr>
      </w:pPr>
    </w:p>
    <w:p w14:paraId="7A3C2AD4">
      <w:pPr>
        <w:spacing w:after="0" w:line="240" w:lineRule="auto"/>
        <w:jc w:val="center"/>
        <w:rPr>
          <w:rFonts w:ascii="Times New Roman" w:hAnsi="Times New Roman" w:eastAsia="宋体" w:cs="宋体"/>
          <w:sz w:val="28"/>
          <w:szCs w:val="30"/>
          <w:u w:val="single"/>
          <w14:ligatures w14:val="none"/>
        </w:rPr>
      </w:pPr>
    </w:p>
    <w:p w14:paraId="63E35365">
      <w:pPr>
        <w:spacing w:after="0" w:line="240" w:lineRule="auto"/>
        <w:jc w:val="center"/>
        <w:rPr>
          <w:rFonts w:ascii="Times New Roman" w:hAnsi="Times New Roman" w:eastAsia="宋体" w:cs="宋体"/>
          <w:sz w:val="28"/>
          <w:szCs w:val="30"/>
          <w:u w:val="single"/>
          <w14:ligatures w14:val="none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956"/>
      </w:tblGrid>
      <w:tr w14:paraId="058D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31FF63E0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项目名称：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7484A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537C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10A126E4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团队名称：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DB885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374A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6B9DD84B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申请人：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F9A2D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2212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3FC13AD6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联系电话：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AFEED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2B62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6968D843">
            <w:pPr>
              <w:spacing w:after="0" w:line="240" w:lineRule="auto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所在院系/单位：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3D5E9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</w:tbl>
    <w:p w14:paraId="6E2F1FA4">
      <w:pPr>
        <w:spacing w:after="0" w:line="240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  <w14:ligatures w14:val="none"/>
        </w:rPr>
      </w:pPr>
    </w:p>
    <w:p w14:paraId="4C86D0BE">
      <w:pPr>
        <w:spacing w:after="0" w:line="240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  <w14:ligatures w14:val="none"/>
        </w:rPr>
      </w:pPr>
    </w:p>
    <w:p w14:paraId="5389EBAD">
      <w:pPr>
        <w:widowControl/>
        <w:spacing w:after="0" w:line="240" w:lineRule="auto"/>
        <w:jc w:val="right"/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</w:pPr>
      <w:r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  <w:t>二〇二六年</w:t>
      </w:r>
      <w:r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  <w:br w:type="page"/>
      </w:r>
    </w:p>
    <w:p w14:paraId="6ACB72A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2" w:name="_Toc23940_WPSOffice_Level1"/>
      <w:r>
        <w:rPr>
          <w:rFonts w:ascii="方正黑体简体" w:hAnsi="方正黑体简体" w:eastAsia="方正黑体简体" w:cs="方正黑体简体"/>
          <w:sz w:val="32"/>
          <w:szCs w:val="32"/>
          <w14:ligatures w14:val="none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团队</w:t>
      </w:r>
      <w:r>
        <w:rPr>
          <w:rFonts w:ascii="方正黑体简体" w:hAnsi="方正黑体简体" w:eastAsia="方正黑体简体" w:cs="方正黑体简体"/>
          <w:sz w:val="32"/>
          <w:szCs w:val="32"/>
          <w14:ligatures w14:val="none"/>
        </w:rPr>
        <w:t>基本信息</w:t>
      </w:r>
      <w:bookmarkEnd w:id="2"/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74"/>
        <w:gridCol w:w="1174"/>
        <w:gridCol w:w="843"/>
        <w:gridCol w:w="287"/>
        <w:gridCol w:w="1138"/>
        <w:gridCol w:w="280"/>
        <w:gridCol w:w="768"/>
        <w:gridCol w:w="651"/>
        <w:gridCol w:w="142"/>
        <w:gridCol w:w="851"/>
        <w:gridCol w:w="28"/>
        <w:gridCol w:w="394"/>
        <w:gridCol w:w="147"/>
        <w:gridCol w:w="222"/>
        <w:gridCol w:w="201"/>
        <w:gridCol w:w="1277"/>
        <w:gridCol w:w="282"/>
        <w:gridCol w:w="1987"/>
      </w:tblGrid>
      <w:tr w14:paraId="0BC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48" w:type="dxa"/>
            <w:vMerge w:val="restart"/>
            <w:vAlign w:val="center"/>
          </w:tcPr>
          <w:p w14:paraId="399E5D0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负责人</w:t>
            </w:r>
          </w:p>
        </w:tc>
        <w:tc>
          <w:tcPr>
            <w:tcW w:w="1248" w:type="dxa"/>
            <w:gridSpan w:val="2"/>
            <w:vAlign w:val="center"/>
          </w:tcPr>
          <w:p w14:paraId="0B64DA9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130" w:type="dxa"/>
            <w:gridSpan w:val="2"/>
            <w:vAlign w:val="center"/>
          </w:tcPr>
          <w:p w14:paraId="3721EFE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FC403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0739322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462C1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92" w:type="dxa"/>
            <w:gridSpan w:val="5"/>
            <w:vAlign w:val="center"/>
          </w:tcPr>
          <w:p w14:paraId="7716E02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1F19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36BD008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92B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48" w:type="dxa"/>
            <w:vMerge w:val="continue"/>
            <w:vAlign w:val="center"/>
          </w:tcPr>
          <w:p w14:paraId="3D704A2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7DA731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3967" w:type="dxa"/>
            <w:gridSpan w:val="6"/>
            <w:vAlign w:val="center"/>
          </w:tcPr>
          <w:p w14:paraId="327D416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A42A0F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年级专业</w:t>
            </w:r>
          </w:p>
        </w:tc>
        <w:tc>
          <w:tcPr>
            <w:tcW w:w="4116" w:type="dxa"/>
            <w:gridSpan w:val="6"/>
            <w:vAlign w:val="center"/>
          </w:tcPr>
          <w:p w14:paraId="39255B4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20A4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48" w:type="dxa"/>
            <w:vMerge w:val="continue"/>
            <w:vAlign w:val="center"/>
          </w:tcPr>
          <w:p w14:paraId="43077F5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14:paraId="61374A3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所在</w:t>
            </w:r>
          </w:p>
          <w:p w14:paraId="27BFD7A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学院</w:t>
            </w:r>
          </w:p>
        </w:tc>
        <w:tc>
          <w:tcPr>
            <w:tcW w:w="3967" w:type="dxa"/>
            <w:gridSpan w:val="6"/>
            <w:vMerge w:val="restart"/>
            <w:vAlign w:val="center"/>
          </w:tcPr>
          <w:p w14:paraId="05C0D5D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1D79CF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116" w:type="dxa"/>
            <w:gridSpan w:val="6"/>
            <w:vAlign w:val="center"/>
          </w:tcPr>
          <w:p w14:paraId="57ACF0F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7FE8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8" w:type="dxa"/>
            <w:vMerge w:val="continue"/>
            <w:vAlign w:val="center"/>
          </w:tcPr>
          <w:p w14:paraId="534BC73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 w14:paraId="1D26CE6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3967" w:type="dxa"/>
            <w:gridSpan w:val="6"/>
            <w:vMerge w:val="continue"/>
            <w:vAlign w:val="center"/>
          </w:tcPr>
          <w:p w14:paraId="74C9AA3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779528B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8"/>
                <w:szCs w:val="28"/>
                <w14:ligatures w14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14:ligatures w14:val="none"/>
              </w:rPr>
              <w:t>QQ</w:t>
            </w: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4116" w:type="dxa"/>
            <w:gridSpan w:val="6"/>
            <w:vAlign w:val="center"/>
          </w:tcPr>
          <w:p w14:paraId="30491CF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8"/>
                <w:szCs w:val="28"/>
                <w14:ligatures w14:val="none"/>
              </w:rPr>
            </w:pPr>
          </w:p>
        </w:tc>
      </w:tr>
      <w:tr w14:paraId="3770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6" w:type="dxa"/>
            <w:gridSpan w:val="3"/>
            <w:vAlign w:val="center"/>
          </w:tcPr>
          <w:p w14:paraId="131C40D5">
            <w:pPr>
              <w:spacing w:after="0" w:line="240" w:lineRule="auto"/>
              <w:jc w:val="center"/>
              <w:rPr>
                <w:rFonts w:hint="default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成果形式</w:t>
            </w:r>
          </w:p>
        </w:tc>
        <w:tc>
          <w:tcPr>
            <w:tcW w:w="9498" w:type="dxa"/>
            <w:gridSpan w:val="16"/>
            <w:vAlign w:val="center"/>
          </w:tcPr>
          <w:p w14:paraId="3DEFE6A6">
            <w:pPr>
              <w:spacing w:after="0" w:line="240" w:lineRule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zh-TW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ligatures w14:val="none"/>
              </w:rPr>
              <w:t>调研报告（必选）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  <w14:ligatures w14:val="none"/>
              </w:rPr>
              <w:t xml:space="preserve">宣讲微视频    </w:t>
            </w:r>
          </w:p>
        </w:tc>
      </w:tr>
      <w:tr w14:paraId="597B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gridSpan w:val="3"/>
            <w:vAlign w:val="center"/>
          </w:tcPr>
          <w:p w14:paraId="67B23A7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CN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调研</w:t>
            </w: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方向</w:t>
            </w:r>
          </w:p>
        </w:tc>
        <w:tc>
          <w:tcPr>
            <w:tcW w:w="9498" w:type="dxa"/>
            <w:gridSpan w:val="16"/>
            <w:vAlign w:val="center"/>
          </w:tcPr>
          <w:p w14:paraId="073670CF">
            <w:pPr>
              <w:spacing w:after="0" w:line="240" w:lineRule="auto"/>
              <w:rPr>
                <w:rFonts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>思想铸魂·青春宣讲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8"/>
                <w:szCs w:val="28"/>
                <w:lang w:val="zh-TW"/>
                <w14:ligatures w14:val="none"/>
              </w:rPr>
              <w:t>靶向选题·师生共研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>创新赋能·西部争先</w:t>
            </w:r>
          </w:p>
        </w:tc>
      </w:tr>
      <w:tr w14:paraId="4076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 w14:paraId="6986CBB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活动时间</w:t>
            </w:r>
          </w:p>
        </w:tc>
        <w:tc>
          <w:tcPr>
            <w:tcW w:w="4109" w:type="dxa"/>
            <w:gridSpan w:val="7"/>
            <w:vAlign w:val="center"/>
          </w:tcPr>
          <w:p w14:paraId="73414A5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年  月  日—  年  月  日</w:t>
            </w:r>
          </w:p>
        </w:tc>
        <w:tc>
          <w:tcPr>
            <w:tcW w:w="1420" w:type="dxa"/>
            <w:gridSpan w:val="4"/>
            <w:vAlign w:val="center"/>
          </w:tcPr>
          <w:p w14:paraId="2ACF0F2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持续时间</w:t>
            </w:r>
          </w:p>
        </w:tc>
        <w:tc>
          <w:tcPr>
            <w:tcW w:w="3969" w:type="dxa"/>
            <w:gridSpan w:val="5"/>
            <w:vAlign w:val="center"/>
          </w:tcPr>
          <w:p w14:paraId="64843F20">
            <w:pPr>
              <w:spacing w:after="0" w:line="240" w:lineRule="auto"/>
              <w:ind w:firstLine="560" w:firstLineChars="200"/>
              <w:jc w:val="center"/>
              <w:rPr>
                <w:rFonts w:hint="eastAsia" w:ascii="宋体" w:hAnsi="宋体" w:eastAsia="宋体" w:cs="方正仿宋简体"/>
                <w:spacing w:val="-1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天</w:t>
            </w:r>
          </w:p>
        </w:tc>
      </w:tr>
      <w:tr w14:paraId="2496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gridSpan w:val="3"/>
            <w:vAlign w:val="center"/>
          </w:tcPr>
          <w:p w14:paraId="21520CE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活动地点</w:t>
            </w:r>
          </w:p>
        </w:tc>
        <w:tc>
          <w:tcPr>
            <w:tcW w:w="9498" w:type="dxa"/>
            <w:gridSpan w:val="16"/>
            <w:vAlign w:val="center"/>
          </w:tcPr>
          <w:p w14:paraId="63C5568D">
            <w:pPr>
              <w:spacing w:after="0" w:line="240" w:lineRule="auto"/>
              <w:ind w:firstLine="840" w:firstLineChars="300"/>
              <w:jc w:val="both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 xml:space="preserve">        省        市       区（县）</w:t>
            </w:r>
          </w:p>
        </w:tc>
      </w:tr>
      <w:tr w14:paraId="5D8A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96" w:type="dxa"/>
            <w:gridSpan w:val="3"/>
            <w:vAlign w:val="center"/>
          </w:tcPr>
          <w:p w14:paraId="339EDA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3316" w:type="dxa"/>
            <w:gridSpan w:val="5"/>
            <w:vAlign w:val="center"/>
          </w:tcPr>
          <w:p w14:paraId="70406B9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726B747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510" w:type="dxa"/>
            <w:gridSpan w:val="7"/>
            <w:vAlign w:val="center"/>
          </w:tcPr>
          <w:p w14:paraId="1F60BEF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C1D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22" w:type="dxa"/>
            <w:gridSpan w:val="2"/>
            <w:vMerge w:val="restart"/>
            <w:vAlign w:val="center"/>
          </w:tcPr>
          <w:p w14:paraId="15348FB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团队成员·</w:t>
            </w:r>
          </w:p>
          <w:p w14:paraId="1C791327">
            <w:pPr>
              <w:spacing w:after="0" w:line="240" w:lineRule="auto"/>
              <w:jc w:val="both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不含队长</w:t>
            </w:r>
          </w:p>
        </w:tc>
        <w:tc>
          <w:tcPr>
            <w:tcW w:w="1174" w:type="dxa"/>
            <w:vAlign w:val="center"/>
          </w:tcPr>
          <w:p w14:paraId="6BE08C3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姓名</w:t>
            </w:r>
          </w:p>
        </w:tc>
        <w:tc>
          <w:tcPr>
            <w:tcW w:w="843" w:type="dxa"/>
            <w:vAlign w:val="center"/>
          </w:tcPr>
          <w:p w14:paraId="206F298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63986E3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政治面貌</w:t>
            </w:r>
          </w:p>
        </w:tc>
        <w:tc>
          <w:tcPr>
            <w:tcW w:w="1841" w:type="dxa"/>
            <w:gridSpan w:val="4"/>
            <w:vAlign w:val="center"/>
          </w:tcPr>
          <w:p w14:paraId="69C915D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出生年月</w:t>
            </w:r>
          </w:p>
        </w:tc>
        <w:tc>
          <w:tcPr>
            <w:tcW w:w="1642" w:type="dxa"/>
            <w:gridSpan w:val="5"/>
            <w:vAlign w:val="center"/>
          </w:tcPr>
          <w:p w14:paraId="5500B30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学院</w:t>
            </w:r>
          </w:p>
        </w:tc>
        <w:tc>
          <w:tcPr>
            <w:tcW w:w="1478" w:type="dxa"/>
            <w:gridSpan w:val="2"/>
            <w:vAlign w:val="center"/>
          </w:tcPr>
          <w:p w14:paraId="16E2166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年级专业</w:t>
            </w:r>
          </w:p>
        </w:tc>
        <w:tc>
          <w:tcPr>
            <w:tcW w:w="2269" w:type="dxa"/>
            <w:gridSpan w:val="2"/>
            <w:vAlign w:val="center"/>
          </w:tcPr>
          <w:p w14:paraId="7A82199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联系方式</w:t>
            </w:r>
          </w:p>
        </w:tc>
      </w:tr>
      <w:tr w14:paraId="2C91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5376525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D42445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244FB9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B75F52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74BA74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6CE070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8EF9FA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BCCD84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1F6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57D91B1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EF24BA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04C316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0F6A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884BB6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F86BB2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EC703B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3E5511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E06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62168BA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15F988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20EEAF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FD4ECD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268F9C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D0FF0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78F89A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8A005A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4751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B75312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49EBC6A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53045C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F12EE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AA1C88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5F2A46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3D7F3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E9DD06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13F9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601BF2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C0FC15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37915F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74BE1F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528C71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923668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E2268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91EF71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0019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66609C4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35725B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614E5E2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67EF05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ED7CC5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0F0D58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23CE14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49A577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5F2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74E70B9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5EB409F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3BEFA1F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324B0D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1A1A9A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4D1550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DB8E50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9365F4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612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8A8F58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4E05E2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5E8A33F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6F8BDE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F996C8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F4A73E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64CCBA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B2E30C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24F3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Align w:val="center"/>
          </w:tcPr>
          <w:p w14:paraId="4C95064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6C9428D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CB0A97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A4C6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8B481A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08F4034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AF097E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E3D38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75A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Align w:val="center"/>
          </w:tcPr>
          <w:p w14:paraId="285A560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70D104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3ECB9D3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993638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17BEE4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33A123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329E5F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6020C9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</w:tbl>
    <w:p w14:paraId="06C18DC3">
      <w:pPr>
        <w:spacing w:after="0" w:line="240" w:lineRule="auto"/>
        <w:rPr>
          <w:rFonts w:ascii="Times New Roman" w:hAnsi="Times New Roman" w:eastAsia="宋体" w:cs="Times New Roman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二、项目简介</w:t>
      </w:r>
    </w:p>
    <w:tbl>
      <w:tblPr>
        <w:tblStyle w:val="1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066"/>
        <w:gridCol w:w="1421"/>
        <w:gridCol w:w="1505"/>
      </w:tblGrid>
      <w:tr w14:paraId="2F58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2" w:type="dxa"/>
            <w:vAlign w:val="center"/>
          </w:tcPr>
          <w:p w14:paraId="4A6815F4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附件证明材料</w:t>
            </w:r>
          </w:p>
          <w:p w14:paraId="161F209D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（多选）</w:t>
            </w:r>
          </w:p>
        </w:tc>
        <w:tc>
          <w:tcPr>
            <w:tcW w:w="7992" w:type="dxa"/>
            <w:gridSpan w:val="3"/>
            <w:vAlign w:val="center"/>
          </w:tcPr>
          <w:p w14:paraId="4332DAE3">
            <w:pPr>
              <w:spacing w:after="0" w:line="240" w:lineRule="auto"/>
              <w:jc w:val="both"/>
              <w:rPr>
                <w:rFonts w:hint="default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sym w:font="Wingdings 2" w:char="0052"/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调研日志(必选) 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sym w:font="Wingdings 2" w:char="0052"/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图片证明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材料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(必选)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  <w:t>宣讲微视频</w:t>
            </w:r>
          </w:p>
          <w:p w14:paraId="1104049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相关单位接收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证明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□问卷分析结果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□社会新闻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报道</w:t>
            </w:r>
          </w:p>
          <w:p w14:paraId="6231E62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□影音存档资料  □其他</w:t>
            </w:r>
            <w:r>
              <w:rPr>
                <w:rFonts w:hint="eastAsia" w:ascii="Times New Roman" w:hAnsi="Times New Roman" w:eastAsia="方正黑体简体" w:cs="Times New Roman"/>
                <w:sz w:val="28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   </w:t>
            </w:r>
          </w:p>
        </w:tc>
      </w:tr>
      <w:tr w14:paraId="5606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22" w:type="dxa"/>
            <w:vAlign w:val="center"/>
          </w:tcPr>
          <w:p w14:paraId="6DC79D7D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调研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时间</w:t>
            </w:r>
          </w:p>
        </w:tc>
        <w:tc>
          <w:tcPr>
            <w:tcW w:w="5066" w:type="dxa"/>
            <w:vAlign w:val="center"/>
          </w:tcPr>
          <w:p w14:paraId="1DF1C2D1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年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日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—    年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日</w:t>
            </w:r>
          </w:p>
        </w:tc>
        <w:tc>
          <w:tcPr>
            <w:tcW w:w="1421" w:type="dxa"/>
            <w:vAlign w:val="center"/>
          </w:tcPr>
          <w:p w14:paraId="5ECB8FE2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425BC7A3">
            <w:pPr>
              <w:spacing w:after="0" w:line="240" w:lineRule="auto"/>
              <w:ind w:firstLine="560" w:firstLineChars="200"/>
              <w:jc w:val="both"/>
              <w:rPr>
                <w:rFonts w:ascii="Times New Roman" w:hAnsi="Times New Roman" w:eastAsia="方正黑体简体" w:cs="Times New Roman"/>
                <w:spacing w:val="-10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天</w:t>
            </w:r>
          </w:p>
        </w:tc>
      </w:tr>
      <w:tr w14:paraId="0834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2" w:type="dxa"/>
            <w:vAlign w:val="center"/>
          </w:tcPr>
          <w:p w14:paraId="57291D38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调研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地点</w:t>
            </w:r>
          </w:p>
        </w:tc>
        <w:tc>
          <w:tcPr>
            <w:tcW w:w="7992" w:type="dxa"/>
            <w:gridSpan w:val="3"/>
            <w:vAlign w:val="center"/>
          </w:tcPr>
          <w:p w14:paraId="5F52D7F7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     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省        市       区（县）</w:t>
            </w:r>
          </w:p>
        </w:tc>
      </w:tr>
      <w:tr w14:paraId="20E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14" w:type="dxa"/>
            <w:gridSpan w:val="4"/>
            <w:vAlign w:val="center"/>
          </w:tcPr>
          <w:p w14:paraId="4F8E4B49">
            <w:pPr>
              <w:spacing w:after="0" w:line="240" w:lineRule="auto"/>
              <w:jc w:val="center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32"/>
                <w:szCs w:val="28"/>
                <w14:ligatures w14:val="none"/>
              </w:rPr>
              <w:t>实践</w:t>
            </w:r>
            <w:r>
              <w:rPr>
                <w:rFonts w:ascii="Times New Roman" w:hAnsi="Times New Roman" w:eastAsia="方正黑体简体" w:cs="Times New Roman"/>
                <w:sz w:val="32"/>
                <w:szCs w:val="28"/>
                <w14:ligatures w14:val="none"/>
              </w:rPr>
              <w:t>执行总结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28"/>
                <w14:ligatures w14:val="none"/>
              </w:rPr>
              <w:t>（500字左右）</w:t>
            </w:r>
          </w:p>
        </w:tc>
      </w:tr>
      <w:tr w14:paraId="3180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114" w:type="dxa"/>
            <w:gridSpan w:val="4"/>
            <w:vAlign w:val="center"/>
          </w:tcPr>
          <w:p w14:paraId="732947B9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包括但不限于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原定计划实施情况、获得成果、成果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影响力/社会价值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不足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与原因等。</w:t>
            </w:r>
          </w:p>
          <w:p w14:paraId="11B16A90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14:ligatures w14:val="none"/>
              </w:rPr>
              <w:t>（中文宋体小四，数字和英文采用Times New Roman，固定值23磅，首行缩进2字符，500字左右）</w:t>
            </w:r>
          </w:p>
          <w:p w14:paraId="5E51CE95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036F13C8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756977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2FFE0986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0D12FD4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51B3BD1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3FC02A3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4A20D706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68E5E6DB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6D64C0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76308F85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3FFEEABC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</w:tc>
      </w:tr>
    </w:tbl>
    <w:p w14:paraId="18886F98">
      <w:pPr>
        <w:spacing w:after="0" w:line="240" w:lineRule="auto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8"/>
          <w:szCs w:val="28"/>
          <w14:ligatures w14:val="none"/>
        </w:rPr>
        <w:br w:type="page"/>
      </w:r>
      <w:bookmarkStart w:id="3" w:name="_Toc30507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三、实践成果</w:t>
      </w:r>
      <w:bookmarkEnd w:id="3"/>
    </w:p>
    <w:tbl>
      <w:tblPr>
        <w:tblStyle w:val="15"/>
        <w:tblpPr w:leftFromText="180" w:rightFromText="180" w:vertAnchor="text" w:horzAnchor="page" w:tblpXSpec="center" w:tblpY="72"/>
        <w:tblOverlap w:val="never"/>
        <w:tblW w:w="5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1"/>
      </w:tblGrid>
      <w:tr w14:paraId="33B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  <w:jc w:val="center"/>
        </w:trPr>
        <w:tc>
          <w:tcPr>
            <w:tcW w:w="5000" w:type="pct"/>
          </w:tcPr>
          <w:p w14:paraId="452DE7E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（直接在下方区域撰写，不得出现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小组成员信息，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无错别字和语病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一经发现抄袭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则取消参赛资格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）</w:t>
            </w:r>
          </w:p>
          <w:p w14:paraId="0D270A1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内容要求：</w:t>
            </w:r>
          </w:p>
          <w:p w14:paraId="2DBA3D5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调研报告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  <w14:ligatures w14:val="none"/>
              </w:rPr>
              <w:t>正文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字数为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14:ligatures w14:val="none"/>
              </w:rPr>
              <w:t>5000–8000字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，报告内容需紧密结合实践内容，调研过程方法得当，坚持深入基层、深入群众获得第一手资料；调研数据需具备足够的样本量；调研报告字体、行距等格式规范、逻辑清晰；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14:ligatures w14:val="none"/>
              </w:rPr>
              <w:t>内容需包含标题、摘要、关键词、调研主题背景介绍、数据统计情况、具体问题分析、对策建议及参考文献等内容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；调研报告要具有较高的理论深度和学科专业性，注重实质性成果，注重解决实际问题，避免泛泛而谈。</w:t>
            </w:r>
          </w:p>
          <w:p w14:paraId="5CD0F7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格式要求：</w:t>
            </w:r>
          </w:p>
          <w:p w14:paraId="57A24E2A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089D940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一级标题：黑体四号（命名方式为1），1.5倍行距；</w:t>
            </w:r>
          </w:p>
          <w:p w14:paraId="204574B1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二级标题：宋体小四加粗（命名方式为1.1），1.5倍行距；</w:t>
            </w:r>
          </w:p>
          <w:p w14:paraId="239A6618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三级标题：宋体小四（命名方式为1.1.1），1.5倍行距；</w:t>
            </w:r>
          </w:p>
          <w:p w14:paraId="754B7E9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正文内容：宋体小四，数字和英文采用Times New Roman，行距23磅，首行缩进2字符；</w:t>
            </w:r>
          </w:p>
          <w:p w14:paraId="6C4502F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摘要、关键字：宋体小四，行距23磅；</w:t>
            </w:r>
          </w:p>
          <w:p w14:paraId="2E904EFF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参考文献：参照参考文献著录格式（国标 GB/T7714-2015），文字采用宋体五号。</w:t>
            </w:r>
          </w:p>
          <w:p w14:paraId="71335132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图表要求：图的题目在图的下方，表的题目在表的上方，图表题目使用楷体字体小四号，加粗居中；表格内容同正文格式。</w:t>
            </w:r>
          </w:p>
          <w:p w14:paraId="58BECCB8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脚注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：编号采用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1、2等，编号后空一格输入脚注内容。</w:t>
            </w:r>
          </w:p>
          <w:p w14:paraId="2AC09BDE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A285224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7E3F549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F45D2ED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4B9AD0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6E987AA6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F171F3C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19BE404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0A43C76F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48D44E32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655872CD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F29EAD0">
            <w:pPr>
              <w:spacing w:after="0" w:line="460" w:lineRule="exact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122FEB11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5359B90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41C10D1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</w:tr>
    </w:tbl>
    <w:p w14:paraId="63D55AD4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4" w:name="_Toc24035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28DC27E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四、审批意见</w:t>
      </w:r>
      <w:bookmarkEnd w:id="4"/>
    </w:p>
    <w:tbl>
      <w:tblPr>
        <w:tblStyle w:val="15"/>
        <w:tblpPr w:leftFromText="180" w:rightFromText="180" w:vertAnchor="text" w:horzAnchor="margin" w:tblpXSpec="center" w:tblpY="2"/>
        <w:tblW w:w="5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407"/>
      </w:tblGrid>
      <w:tr w14:paraId="2CDF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289" w:type="pct"/>
            <w:vAlign w:val="center"/>
          </w:tcPr>
          <w:p w14:paraId="20F478AE">
            <w:pPr>
              <w:spacing w:after="0"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bookmarkStart w:id="5" w:name="_Hlk192770493"/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  <w:t>指导教师意见</w:t>
            </w:r>
          </w:p>
        </w:tc>
        <w:tc>
          <w:tcPr>
            <w:tcW w:w="4711" w:type="pct"/>
          </w:tcPr>
          <w:p w14:paraId="5DC66CE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04D7F0A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80F6C49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2BA1B9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18C0447F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310862B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BF7E4C8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010993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17D35EB4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2E4D2F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F7D4DD9">
            <w:pPr>
              <w:spacing w:after="0" w:line="460" w:lineRule="exact"/>
              <w:ind w:firstLine="4800" w:firstLineChars="20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签字：                   </w:t>
            </w:r>
          </w:p>
          <w:p w14:paraId="45204D7B">
            <w:pPr>
              <w:spacing w:after="0" w:line="460" w:lineRule="exact"/>
              <w:ind w:firstLine="5040" w:firstLineChars="21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34944C0">
            <w:pPr>
              <w:spacing w:after="0" w:line="460" w:lineRule="exact"/>
              <w:ind w:firstLine="6720" w:firstLineChars="28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年   月   日      </w:t>
            </w:r>
          </w:p>
        </w:tc>
      </w:tr>
      <w:tr w14:paraId="2F4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289" w:type="pct"/>
            <w:vAlign w:val="center"/>
          </w:tcPr>
          <w:p w14:paraId="0686B664">
            <w:pPr>
              <w:spacing w:after="0" w:line="460" w:lineRule="exac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  <w:t>评审委员会审核意见</w:t>
            </w:r>
          </w:p>
        </w:tc>
        <w:tc>
          <w:tcPr>
            <w:tcW w:w="4711" w:type="pct"/>
          </w:tcPr>
          <w:p w14:paraId="790FC2F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CB65C4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AFE3F8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76D8A32A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FF8832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BCB996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CC7D29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8E7A999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审核通过 □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>不予通过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>□</w:t>
            </w:r>
          </w:p>
          <w:p w14:paraId="4A62473F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                                  </w:t>
            </w:r>
          </w:p>
          <w:p w14:paraId="37540E9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EC13E88">
            <w:pPr>
              <w:spacing w:after="0" w:line="460" w:lineRule="exact"/>
              <w:ind w:firstLine="5280" w:firstLineChars="2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（盖 章）                   </w:t>
            </w:r>
          </w:p>
          <w:p w14:paraId="4688A24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2C734F9">
            <w:pPr>
              <w:spacing w:after="0" w:line="4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年   月   日     </w:t>
            </w:r>
          </w:p>
        </w:tc>
      </w:tr>
      <w:bookmarkEnd w:id="0"/>
      <w:bookmarkEnd w:id="1"/>
      <w:bookmarkEnd w:id="5"/>
    </w:tbl>
    <w:p w14:paraId="5CDA8A1E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6" w:name="_Toc13088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399F0FB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五、</w:t>
      </w:r>
      <w:bookmarkEnd w:id="6"/>
      <w:bookmarkStart w:id="7" w:name="_Toc9979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附件证明材料</w:t>
      </w:r>
    </w:p>
    <w:p w14:paraId="262BA858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（一）实践照精选片记录资料（不少于</w:t>
      </w:r>
      <w:r>
        <w:rPr>
          <w:rFonts w:ascii="方正黑体简体" w:hAnsi="方正黑体简体" w:eastAsia="方正黑体简体" w:cs="方正黑体简体"/>
          <w:sz w:val="28"/>
          <w:szCs w:val="28"/>
          <w14:ligatures w14:val="none"/>
        </w:rPr>
        <w:t>3</w:t>
      </w: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张）</w:t>
      </w:r>
      <w:bookmarkEnd w:id="7"/>
    </w:p>
    <w:tbl>
      <w:tblPr>
        <w:tblStyle w:val="1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 w14:paraId="57CB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9503" w:type="dxa"/>
            <w:vAlign w:val="bottom"/>
          </w:tcPr>
          <w:p w14:paraId="73E5F3E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7349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2550511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15442B9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全员合影      </w:t>
            </w:r>
          </w:p>
        </w:tc>
      </w:tr>
      <w:tr w14:paraId="519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9503" w:type="dxa"/>
            <w:vAlign w:val="center"/>
          </w:tcPr>
          <w:p w14:paraId="740A7E2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6BEF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34C6430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3507164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</w:tc>
      </w:tr>
      <w:tr w14:paraId="4BF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503" w:type="dxa"/>
            <w:vAlign w:val="center"/>
          </w:tcPr>
          <w:p w14:paraId="5771924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B05F98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F425EF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0415EE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6E1A6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9ABD8B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0A529A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B3C22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CF2DE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C4270E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7D0E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33C6D89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6E70EBA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</w:tc>
      </w:tr>
    </w:tbl>
    <w:p w14:paraId="2AB60762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（二）调研手记（不少于1篇）</w:t>
      </w:r>
    </w:p>
    <w:tbl>
      <w:tblPr>
        <w:tblStyle w:val="15"/>
        <w:tblpPr w:leftFromText="180" w:rightFromText="180" w:vertAnchor="text" w:horzAnchor="page" w:tblpXSpec="center" w:tblpY="72"/>
        <w:tblOverlap w:val="never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7771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  <w:jc w:val="center"/>
        </w:trPr>
        <w:tc>
          <w:tcPr>
            <w:tcW w:w="9493" w:type="dxa"/>
          </w:tcPr>
          <w:p w14:paraId="2445FA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（直接在下方区域撰写，不得出现小组成员具体信息，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无错别字和语病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一经发现抄袭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则取消参赛资格。单篇调研手记字数不低于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00字）</w:t>
            </w:r>
          </w:p>
          <w:p w14:paraId="2BB3F0F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1.具体格式要求：</w:t>
            </w:r>
          </w:p>
          <w:p w14:paraId="312F8FFE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08B3C477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 1），1.5 倍行距；</w:t>
            </w:r>
          </w:p>
          <w:p w14:paraId="7384BDC1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 1.1），1.5 倍行距；</w:t>
            </w:r>
          </w:p>
          <w:p w14:paraId="46707B9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 1.1.1），1.5 倍行距；</w:t>
            </w:r>
          </w:p>
          <w:p w14:paraId="64432274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 Times New Roman,行距 23 磅，首行缩进 2 字符；</w:t>
            </w:r>
          </w:p>
          <w:p w14:paraId="7E8DB5F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2.内容要求：</w:t>
            </w:r>
          </w:p>
          <w:p w14:paraId="1D8AF8A3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调研手记需密切结合实践内容，必须为团队成员原创。</w:t>
            </w:r>
          </w:p>
        </w:tc>
      </w:tr>
    </w:tbl>
    <w:p w14:paraId="4E4AE7F4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（三）其他附件材料</w:t>
      </w:r>
    </w:p>
    <w:tbl>
      <w:tblPr>
        <w:tblStyle w:val="15"/>
        <w:tblpPr w:leftFromText="180" w:rightFromText="180" w:vertAnchor="text" w:horzAnchor="page" w:tblpXSpec="center" w:tblpY="72"/>
        <w:tblOverlap w:val="never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7"/>
      </w:tblGrid>
      <w:tr w14:paraId="0052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9577" w:type="dxa"/>
          </w:tcPr>
          <w:p w14:paraId="2AB162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（直接在下方区域撰写内容或者插入图片，无错别字和语病）</w:t>
            </w:r>
          </w:p>
          <w:p w14:paraId="720C0BA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具体格式要求：</w:t>
            </w:r>
          </w:p>
          <w:p w14:paraId="5326F714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18E1A125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一级标题：黑体四号（命名方式为1），1.5倍行距；</w:t>
            </w:r>
          </w:p>
          <w:p w14:paraId="22EFCAF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二级标题：宋体小四加粗（命名方式为1.1），1.5倍行距；</w:t>
            </w:r>
          </w:p>
          <w:p w14:paraId="644ABE0C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三级标题：宋体小四（命名方式为1.1.1），1.5倍行距；</w:t>
            </w:r>
          </w:p>
          <w:p w14:paraId="2269BB69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正文内容：宋体小四，数字和英文采用Times New Roman，行距23磅，首行缩进2字符；</w:t>
            </w:r>
          </w:p>
          <w:p w14:paraId="4D4777F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49D15FB9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</w:tr>
    </w:tbl>
    <w:p w14:paraId="65C9D549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664D313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六、参考调研案例</w:t>
      </w:r>
    </w:p>
    <w:p w14:paraId="3A66E23B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bookmarkStart w:id="8" w:name="_Hlk192768707"/>
      <w:r>
        <w:rPr>
          <w:rFonts w:hint="eastAsia" w:ascii="Times New Roman" w:hAnsi="Times New Roman" w:eastAsia="宋体" w:cs="Times New Roman"/>
          <w:sz w:val="24"/>
          <w14:ligatures w14:val="none"/>
        </w:rPr>
        <w:t>可参考“</w:t>
      </w:r>
      <w:r>
        <w:rPr>
          <w:rFonts w:ascii="Times New Roman" w:hAnsi="Times New Roman" w:eastAsia="宋体" w:cs="Times New Roman"/>
          <w:sz w:val="24"/>
          <w14:ligatures w14:val="none"/>
        </w:rPr>
        <w:t>全球案例发现系统–中国公共管理案例库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”中的调研案例，网址：</w:t>
      </w:r>
      <w:r>
        <w:fldChar w:fldCharType="begin"/>
      </w:r>
      <w:r>
        <w:instrText xml:space="preserve"> HYPERLINK "https://www.htcases.com/index.html" </w:instrText>
      </w:r>
      <w:r>
        <w:fldChar w:fldCharType="separate"/>
      </w:r>
      <w:r>
        <w:rPr>
          <w:rFonts w:ascii="Times New Roman" w:hAnsi="Times New Roman" w:eastAsia="宋体" w:cs="Times New Roman"/>
          <w:color w:val="467886"/>
          <w:sz w:val="24"/>
          <w:u w:val="single"/>
          <w14:ligatures w14:val="none"/>
        </w:rPr>
        <w:t>https://www.htcases.com/index.html</w:t>
      </w:r>
      <w:r>
        <w:rPr>
          <w:rFonts w:ascii="Times New Roman" w:hAnsi="Times New Roman" w:eastAsia="宋体" w:cs="Times New Roman"/>
          <w:color w:val="467886"/>
          <w:sz w:val="24"/>
          <w:u w:val="single"/>
          <w14:ligatures w14:val="none"/>
        </w:rPr>
        <w:fldChar w:fldCharType="end"/>
      </w:r>
    </w:p>
    <w:p w14:paraId="1801B6F8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1.谁在做“大”小葡萄：解读乡村产业发展的角色定位</w:t>
      </w:r>
    </w:p>
    <w:p w14:paraId="14D51127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2.为伊消得人憔悴？”——夕阳彝族乡如何通过人才振兴突破“空心化”的困境</w:t>
      </w:r>
    </w:p>
    <w:p w14:paraId="4CFFBC77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3.“赋权”何以“富全”：福建安溪“淘宝村”的益贫式发展道路</w:t>
      </w:r>
    </w:p>
    <w:p w14:paraId="09EDFD05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4.衰败古村落何以“蝶变”焕新颜——以湖北省阳新县泉井湾“共同缔造”为例</w:t>
      </w:r>
    </w:p>
    <w:p w14:paraId="0A106FD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5.</w:t>
      </w:r>
      <w:r>
        <w:rPr>
          <w:rFonts w:ascii="Times New Roman" w:hAnsi="Times New Roman" w:eastAsia="宋体" w:cs="Times New Roman"/>
          <w:sz w:val="24"/>
          <w14:ligatures w14:val="none"/>
        </w:rPr>
        <w:t>永不熄灭的火塘——乡村振兴视域下百年老寨的嬗变与新生</w:t>
      </w:r>
    </w:p>
    <w:p w14:paraId="339FB92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6.“方便”如何能方便？——以甘肃省武威市凉州区农村“厕所革命”为例</w:t>
      </w:r>
    </w:p>
    <w:p w14:paraId="118F583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7.“茧已破、蝶难变”：如何破解“双减”落地后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农村义务教育变革失序之困？</w:t>
      </w:r>
    </w:p>
    <w:p w14:paraId="433865FD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8.经济薄弱村如何从“飞”钱“走”地到四两拨千斤</w:t>
      </w:r>
      <w:bookmarkEnd w:id="8"/>
    </w:p>
    <w:p w14:paraId="76FF8B6F">
      <w:pPr>
        <w:widowControl/>
        <w:spacing w:after="0" w:line="240" w:lineRule="auto"/>
        <w:rPr>
          <w:rFonts w:ascii="Times New Roman" w:hAnsi="Times New Roman" w:eastAsia="宋体" w:cs="Times New Roman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104AC-3EE4-42EB-B0BC-42D0AF832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37D88F8-D3C9-4D76-A694-B0148765AD0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A501F3-831E-4993-9F07-E4361A07457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33D3931-B9D4-44BF-B4F9-40B7ADCF5D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08F11FE-C19E-41B3-927E-73428FA298F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49AC85A1-DB53-4A1D-810B-A284BAEB712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2FFFABA-9515-417B-8627-F72A708FAA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39"/>
    <w:rsid w:val="0004576A"/>
    <w:rsid w:val="001C4A15"/>
    <w:rsid w:val="00550339"/>
    <w:rsid w:val="0058354A"/>
    <w:rsid w:val="00656EA4"/>
    <w:rsid w:val="006D05F2"/>
    <w:rsid w:val="00723916"/>
    <w:rsid w:val="007362F8"/>
    <w:rsid w:val="00753D5A"/>
    <w:rsid w:val="00864C4C"/>
    <w:rsid w:val="00871CB2"/>
    <w:rsid w:val="009314D9"/>
    <w:rsid w:val="00AC466F"/>
    <w:rsid w:val="00B144C1"/>
    <w:rsid w:val="00B5693D"/>
    <w:rsid w:val="00B75CC6"/>
    <w:rsid w:val="00F40F5B"/>
    <w:rsid w:val="0C754295"/>
    <w:rsid w:val="19BD675E"/>
    <w:rsid w:val="224F1148"/>
    <w:rsid w:val="230E380E"/>
    <w:rsid w:val="34784F8C"/>
    <w:rsid w:val="3EA66B99"/>
    <w:rsid w:val="46DB30D4"/>
    <w:rsid w:val="47B7053E"/>
    <w:rsid w:val="4B1E6DAB"/>
    <w:rsid w:val="50270D11"/>
    <w:rsid w:val="55564A1D"/>
    <w:rsid w:val="557565E8"/>
    <w:rsid w:val="5B7231DA"/>
    <w:rsid w:val="5D5A0C1F"/>
    <w:rsid w:val="6D3B363B"/>
    <w:rsid w:val="74BC0CCA"/>
    <w:rsid w:val="77F481D2"/>
    <w:rsid w:val="7A3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</Words>
  <Characters>163</Characters>
  <Lines>265</Lines>
  <Paragraphs>157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2026-04-11T12:34:00Z</dcterms:created>
  <dc:creator>wk kong</dc:creator>
  <cp:lastModifiedBy>S雪聃</cp:lastModifiedBy>
  <dcterms:modified xsi:type="dcterms:W3CDTF">2026-05-29T12:33:08Z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eyJoZGlkIjoiYzQ3OTI5ODJkOGM3N2MyNTQ2YjU0YWFkZjU3ZDc2YzciLCJ1c2VySWQiOiI0MzQ2NjIzNDUifQ==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927A1899A16A56A82BEF166A1F9131CF_43</vt:lpwstr>
  </property>
</Properties>
</file>