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AF2" w:rsidRDefault="001838B1">
      <w:pPr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附件二：</w:t>
      </w:r>
    </w:p>
    <w:p w:rsidR="00E02711" w:rsidRPr="00E02711" w:rsidRDefault="0062032B" w:rsidP="00E02711">
      <w:pPr>
        <w:widowControl/>
        <w:ind w:firstLineChars="200" w:firstLine="721"/>
        <w:jc w:val="center"/>
        <w:outlineLvl w:val="3"/>
        <w:rPr>
          <w:rFonts w:eastAsia="华文中宋"/>
          <w:b/>
          <w:bCs/>
          <w:color w:val="000000" w:themeColor="text1"/>
          <w:sz w:val="36"/>
          <w:szCs w:val="36"/>
          <w:u w:color="000000"/>
          <w:lang w:val="zh-TW" w:eastAsia="zh-TW"/>
        </w:rPr>
      </w:pPr>
      <w:r w:rsidRPr="00E02711">
        <w:rPr>
          <w:rFonts w:eastAsia="华文中宋" w:hint="eastAsia"/>
          <w:b/>
          <w:bCs/>
          <w:color w:val="000000" w:themeColor="text1"/>
          <w:sz w:val="36"/>
          <w:szCs w:val="36"/>
          <w:u w:color="000000"/>
          <w:lang w:val="zh-TW" w:eastAsia="zh-TW"/>
        </w:rPr>
        <w:t>西南财经大学</w:t>
      </w:r>
      <w:r w:rsidR="00E02711" w:rsidRPr="00E02711">
        <w:rPr>
          <w:rFonts w:eastAsia="华文中宋"/>
          <w:b/>
          <w:bCs/>
          <w:color w:val="000000" w:themeColor="text1"/>
          <w:sz w:val="36"/>
          <w:szCs w:val="36"/>
          <w:u w:color="000000"/>
          <w:lang w:val="zh-TW" w:eastAsia="zh-TW"/>
        </w:rPr>
        <w:t>20</w:t>
      </w:r>
      <w:r w:rsidR="00E02711" w:rsidRPr="00E02711">
        <w:rPr>
          <w:rFonts w:eastAsia="华文中宋" w:hint="eastAsia"/>
          <w:b/>
          <w:bCs/>
          <w:color w:val="000000" w:themeColor="text1"/>
          <w:sz w:val="36"/>
          <w:szCs w:val="36"/>
          <w:u w:color="000000"/>
          <w:lang w:val="zh-TW" w:eastAsia="zh-TW"/>
        </w:rPr>
        <w:t>22</w:t>
      </w:r>
      <w:r w:rsidR="00E02711" w:rsidRPr="00E02711">
        <w:rPr>
          <w:rFonts w:eastAsia="华文中宋"/>
          <w:b/>
          <w:bCs/>
          <w:color w:val="000000" w:themeColor="text1"/>
          <w:sz w:val="36"/>
          <w:szCs w:val="36"/>
          <w:u w:color="000000"/>
          <w:lang w:val="zh-TW" w:eastAsia="zh-TW"/>
        </w:rPr>
        <w:t>年度</w:t>
      </w:r>
    </w:p>
    <w:p w:rsidR="004F0AF2" w:rsidRPr="00E02711" w:rsidRDefault="00E650A3" w:rsidP="00E02711">
      <w:pPr>
        <w:widowControl/>
        <w:ind w:firstLineChars="200" w:firstLine="721"/>
        <w:jc w:val="center"/>
        <w:outlineLvl w:val="3"/>
        <w:rPr>
          <w:rFonts w:eastAsia="华文中宋"/>
          <w:b/>
          <w:bCs/>
          <w:color w:val="000000" w:themeColor="text1"/>
          <w:sz w:val="36"/>
          <w:szCs w:val="36"/>
          <w:u w:color="000000"/>
          <w:lang w:val="zh-TW" w:eastAsia="zh-TW"/>
        </w:rPr>
      </w:pPr>
      <w:r w:rsidRPr="00E02711">
        <w:rPr>
          <w:rFonts w:eastAsia="华文中宋" w:hint="eastAsia"/>
          <w:b/>
          <w:bCs/>
          <w:color w:val="000000" w:themeColor="text1"/>
          <w:sz w:val="36"/>
          <w:szCs w:val="36"/>
          <w:u w:color="000000"/>
          <w:lang w:val="zh-TW" w:eastAsia="zh-TW"/>
        </w:rPr>
        <w:t>学习与生活</w:t>
      </w:r>
      <w:r w:rsidR="001838B1" w:rsidRPr="00E02711">
        <w:rPr>
          <w:rFonts w:eastAsia="华文中宋"/>
          <w:b/>
          <w:bCs/>
          <w:color w:val="000000" w:themeColor="text1"/>
          <w:sz w:val="36"/>
          <w:szCs w:val="36"/>
          <w:u w:color="000000"/>
          <w:lang w:val="zh-TW" w:eastAsia="zh-TW"/>
        </w:rPr>
        <w:t>空间恳谈会</w:t>
      </w:r>
      <w:r w:rsidR="001838B1" w:rsidRPr="00E02711">
        <w:rPr>
          <w:rFonts w:eastAsia="华文中宋" w:hint="eastAsia"/>
          <w:b/>
          <w:bCs/>
          <w:color w:val="000000" w:themeColor="text1"/>
          <w:sz w:val="36"/>
          <w:szCs w:val="36"/>
          <w:u w:color="000000"/>
          <w:lang w:val="zh-TW" w:eastAsia="zh-TW"/>
        </w:rPr>
        <w:t xml:space="preserve"> </w:t>
      </w:r>
      <w:r w:rsidR="001838B1" w:rsidRPr="00E02711">
        <w:rPr>
          <w:rFonts w:eastAsia="华文中宋" w:hint="eastAsia"/>
          <w:b/>
          <w:bCs/>
          <w:color w:val="000000" w:themeColor="text1"/>
          <w:sz w:val="36"/>
          <w:szCs w:val="36"/>
          <w:u w:color="000000"/>
          <w:lang w:val="zh-TW" w:eastAsia="zh-TW"/>
        </w:rPr>
        <w:t>会议记录</w:t>
      </w:r>
    </w:p>
    <w:p w:rsidR="004F0AF2" w:rsidRPr="00E02711" w:rsidRDefault="001838B1">
      <w:pPr>
        <w:rPr>
          <w:rFonts w:ascii="FangSong" w:eastAsia="FangSong" w:hAnsi="FangSong"/>
          <w:b/>
          <w:bCs/>
          <w:kern w:val="0"/>
          <w:sz w:val="28"/>
          <w:szCs w:val="28"/>
        </w:rPr>
      </w:pPr>
      <w:r w:rsidRPr="00321A3D">
        <w:rPr>
          <w:rFonts w:ascii="FangSong" w:eastAsia="FangSong" w:hAnsi="FangSong"/>
          <w:b/>
          <w:bCs/>
          <w:kern w:val="0"/>
          <w:sz w:val="28"/>
          <w:szCs w:val="28"/>
        </w:rPr>
        <w:t>一、</w:t>
      </w:r>
      <w:r w:rsidRPr="00E02711">
        <w:rPr>
          <w:rFonts w:ascii="FangSong" w:eastAsia="FangSong" w:hAnsi="FangSong"/>
          <w:b/>
          <w:bCs/>
          <w:kern w:val="0"/>
          <w:sz w:val="28"/>
          <w:szCs w:val="28"/>
        </w:rPr>
        <w:t>会议概况</w:t>
      </w:r>
    </w:p>
    <w:p w:rsidR="004F0AF2" w:rsidRPr="00E02711" w:rsidRDefault="001838B1">
      <w:pPr>
        <w:spacing w:afterLines="100" w:after="423"/>
        <w:rPr>
          <w:rFonts w:eastAsia="仿宋_GB2312"/>
          <w:color w:val="000000" w:themeColor="text1"/>
          <w:sz w:val="28"/>
          <w:szCs w:val="28"/>
          <w:u w:color="000000"/>
          <w:lang w:val="zh-TW" w:eastAsia="zh-TW"/>
        </w:rPr>
      </w:pP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时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 xml:space="preserve">  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间：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 xml:space="preserve"> 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年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 xml:space="preserve"> 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月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 xml:space="preserve"> 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日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 xml:space="preserve"> 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星期</w:t>
      </w:r>
    </w:p>
    <w:p w:rsidR="004F0AF2" w:rsidRPr="00E02711" w:rsidRDefault="001838B1">
      <w:pPr>
        <w:spacing w:afterLines="100" w:after="423"/>
        <w:rPr>
          <w:rFonts w:eastAsia="仿宋_GB2312"/>
          <w:color w:val="000000" w:themeColor="text1"/>
          <w:sz w:val="28"/>
          <w:szCs w:val="28"/>
          <w:u w:color="000000"/>
          <w:lang w:val="zh-TW" w:eastAsia="zh-TW"/>
        </w:rPr>
      </w:pP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地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 xml:space="preserve">  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点：</w:t>
      </w: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 xml:space="preserve"> </w:t>
      </w:r>
    </w:p>
    <w:p w:rsidR="004F0AF2" w:rsidRPr="00E02711" w:rsidRDefault="001838B1">
      <w:pPr>
        <w:spacing w:afterLines="100" w:after="423"/>
        <w:rPr>
          <w:rFonts w:eastAsia="仿宋_GB2312"/>
          <w:color w:val="000000" w:themeColor="text1"/>
          <w:sz w:val="28"/>
          <w:szCs w:val="28"/>
          <w:u w:color="000000"/>
          <w:lang w:val="zh-TW" w:eastAsia="zh-TW"/>
        </w:rPr>
      </w:pP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主持人：</w:t>
      </w:r>
    </w:p>
    <w:p w:rsidR="004F0AF2" w:rsidRPr="00E02711" w:rsidRDefault="001838B1">
      <w:pPr>
        <w:spacing w:afterLines="100" w:after="423"/>
        <w:rPr>
          <w:rFonts w:eastAsia="仿宋_GB2312"/>
          <w:color w:val="000000" w:themeColor="text1"/>
          <w:sz w:val="28"/>
          <w:szCs w:val="28"/>
          <w:u w:color="000000"/>
          <w:lang w:val="zh-TW" w:eastAsia="zh-TW"/>
        </w:rPr>
      </w:pP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出席者：</w:t>
      </w:r>
    </w:p>
    <w:p w:rsidR="004F0AF2" w:rsidRPr="00E02711" w:rsidRDefault="001838B1">
      <w:pPr>
        <w:spacing w:afterLines="100" w:after="423"/>
        <w:rPr>
          <w:rFonts w:eastAsia="仿宋_GB2312"/>
          <w:color w:val="000000" w:themeColor="text1"/>
          <w:sz w:val="28"/>
          <w:szCs w:val="28"/>
          <w:u w:color="000000"/>
          <w:lang w:val="zh-TW" w:eastAsia="zh-TW"/>
        </w:rPr>
      </w:pPr>
      <w:r w:rsidRPr="00E02711">
        <w:rPr>
          <w:rFonts w:eastAsia="仿宋_GB2312" w:hint="eastAsia"/>
          <w:color w:val="000000" w:themeColor="text1"/>
          <w:sz w:val="28"/>
          <w:szCs w:val="28"/>
          <w:u w:color="000000"/>
          <w:lang w:val="zh-TW" w:eastAsia="zh-TW"/>
        </w:rPr>
        <w:t>记录人：</w:t>
      </w:r>
      <w:bookmarkStart w:id="0" w:name="_GoBack"/>
      <w:bookmarkEnd w:id="0"/>
    </w:p>
    <w:p w:rsidR="004F0AF2" w:rsidRDefault="001838B1">
      <w:pPr>
        <w:rPr>
          <w:rFonts w:ascii="华文仿宋" w:eastAsia="华文仿宋" w:hAnsi="华文仿宋"/>
          <w:b/>
          <w:bCs/>
          <w:kern w:val="0"/>
          <w:sz w:val="28"/>
          <w:szCs w:val="28"/>
        </w:rPr>
      </w:pPr>
      <w:r w:rsidRPr="00321A3D">
        <w:rPr>
          <w:rFonts w:ascii="FangSong" w:eastAsia="FangSong" w:hAnsi="FangSong"/>
          <w:b/>
          <w:bCs/>
          <w:kern w:val="0"/>
          <w:sz w:val="28"/>
          <w:szCs w:val="28"/>
        </w:rPr>
        <w:t>二、</w:t>
      </w:r>
      <w:r w:rsidRPr="00321A3D">
        <w:rPr>
          <w:rFonts w:ascii="FangSong" w:eastAsia="FangSong" w:hAnsi="FangSong" w:hint="eastAsia"/>
          <w:b/>
          <w:bCs/>
          <w:kern w:val="0"/>
          <w:sz w:val="28"/>
          <w:szCs w:val="28"/>
        </w:rPr>
        <w:t>会议内容</w:t>
      </w:r>
      <w:r w:rsidRPr="00321A3D">
        <w:rPr>
          <w:rFonts w:ascii="FangSong" w:eastAsia="FangSong" w:hAnsi="FangSong"/>
          <w:b/>
          <w:bCs/>
          <w:kern w:val="0"/>
          <w:sz w:val="28"/>
          <w:szCs w:val="28"/>
        </w:rPr>
        <w:t>：</w:t>
      </w:r>
    </w:p>
    <w:p w:rsidR="004F0AF2" w:rsidRPr="00E02711" w:rsidRDefault="001838B1">
      <w:pPr>
        <w:pStyle w:val="a6"/>
        <w:numPr>
          <w:ilvl w:val="0"/>
          <w:numId w:val="1"/>
        </w:numPr>
        <w:spacing w:afterLines="100" w:after="423"/>
        <w:ind w:firstLineChars="0"/>
        <w:rPr>
          <w:rFonts w:ascii="Times New Roman" w:eastAsia="仿宋_GB2312" w:hAnsi="Times New Roman" w:cs="Times New Roman"/>
          <w:color w:val="000000" w:themeColor="text1"/>
          <w:sz w:val="28"/>
          <w:szCs w:val="28"/>
          <w:u w:color="000000"/>
          <w:lang w:val="zh-TW" w:eastAsia="zh-TW"/>
        </w:rPr>
      </w:pPr>
      <w:r w:rsidRPr="00E02711">
        <w:rPr>
          <w:rFonts w:ascii="Times New Roman" w:eastAsia="仿宋_GB2312" w:hAnsi="Times New Roman" w:cs="Times New Roman" w:hint="eastAsia"/>
          <w:color w:val="000000" w:themeColor="text1"/>
          <w:sz w:val="28"/>
          <w:szCs w:val="28"/>
          <w:u w:color="000000"/>
          <w:lang w:val="zh-TW" w:eastAsia="zh-TW"/>
        </w:rPr>
        <w:t>前期准备情况</w:t>
      </w:r>
    </w:p>
    <w:p w:rsidR="004F0AF2" w:rsidRPr="00E02711" w:rsidRDefault="001838B1">
      <w:pPr>
        <w:pStyle w:val="a6"/>
        <w:numPr>
          <w:ilvl w:val="0"/>
          <w:numId w:val="1"/>
        </w:numPr>
        <w:spacing w:afterLines="100" w:after="423"/>
        <w:ind w:firstLineChars="0"/>
        <w:rPr>
          <w:rFonts w:ascii="Times New Roman" w:eastAsia="仿宋_GB2312" w:hAnsi="Times New Roman" w:cs="Times New Roman"/>
          <w:color w:val="000000" w:themeColor="text1"/>
          <w:sz w:val="28"/>
          <w:szCs w:val="28"/>
          <w:u w:color="000000"/>
          <w:lang w:val="zh-TW" w:eastAsia="zh-TW"/>
        </w:rPr>
      </w:pPr>
      <w:r w:rsidRPr="00E02711">
        <w:rPr>
          <w:rFonts w:ascii="Times New Roman" w:eastAsia="仿宋_GB2312" w:hAnsi="Times New Roman" w:cs="Times New Roman" w:hint="eastAsia"/>
          <w:color w:val="000000" w:themeColor="text1"/>
          <w:sz w:val="28"/>
          <w:szCs w:val="28"/>
          <w:u w:color="000000"/>
          <w:lang w:val="zh-TW" w:eastAsia="zh-TW"/>
        </w:rPr>
        <w:t>会议流程</w:t>
      </w:r>
    </w:p>
    <w:p w:rsidR="004F0AF2" w:rsidRPr="00E02711" w:rsidRDefault="001838B1">
      <w:pPr>
        <w:pStyle w:val="a6"/>
        <w:numPr>
          <w:ilvl w:val="0"/>
          <w:numId w:val="1"/>
        </w:numPr>
        <w:spacing w:afterLines="100" w:after="423"/>
        <w:ind w:firstLineChars="0"/>
        <w:rPr>
          <w:rFonts w:ascii="Times New Roman" w:eastAsia="仿宋_GB2312" w:hAnsi="Times New Roman" w:cs="Times New Roman"/>
          <w:color w:val="000000" w:themeColor="text1"/>
          <w:sz w:val="28"/>
          <w:szCs w:val="28"/>
          <w:u w:color="000000"/>
          <w:lang w:val="zh-TW" w:eastAsia="zh-TW"/>
        </w:rPr>
      </w:pPr>
      <w:r w:rsidRPr="00E02711">
        <w:rPr>
          <w:rFonts w:ascii="Times New Roman" w:eastAsia="仿宋_GB2312" w:hAnsi="Times New Roman" w:cs="Times New Roman" w:hint="eastAsia"/>
          <w:color w:val="000000" w:themeColor="text1"/>
          <w:sz w:val="28"/>
          <w:szCs w:val="28"/>
          <w:u w:color="000000"/>
          <w:lang w:val="zh-TW" w:eastAsia="zh-TW"/>
        </w:rPr>
        <w:t>会议亮点问题记录</w:t>
      </w:r>
    </w:p>
    <w:p w:rsidR="004F0AF2" w:rsidRPr="00321A3D" w:rsidRDefault="001838B1">
      <w:pPr>
        <w:rPr>
          <w:rFonts w:ascii="FangSong" w:eastAsia="FangSong" w:hAnsi="FangSong"/>
          <w:b/>
          <w:bCs/>
          <w:kern w:val="0"/>
          <w:sz w:val="28"/>
          <w:szCs w:val="28"/>
        </w:rPr>
      </w:pPr>
      <w:r w:rsidRPr="00321A3D">
        <w:rPr>
          <w:rFonts w:ascii="FangSong" w:eastAsia="FangSong" w:hAnsi="FangSong"/>
          <w:b/>
          <w:bCs/>
          <w:kern w:val="0"/>
          <w:sz w:val="28"/>
          <w:szCs w:val="28"/>
        </w:rPr>
        <w:t>三</w:t>
      </w:r>
      <w:r w:rsidRPr="00321A3D">
        <w:rPr>
          <w:rFonts w:ascii="FangSong" w:eastAsia="FangSong" w:hAnsi="FangSong" w:hint="eastAsia"/>
          <w:b/>
          <w:bCs/>
          <w:kern w:val="0"/>
          <w:sz w:val="28"/>
          <w:szCs w:val="28"/>
        </w:rPr>
        <w:t>、</w:t>
      </w:r>
      <w:r w:rsidRPr="00321A3D">
        <w:rPr>
          <w:rFonts w:ascii="FangSong" w:eastAsia="FangSong" w:hAnsi="FangSong"/>
          <w:b/>
          <w:bCs/>
          <w:kern w:val="0"/>
          <w:sz w:val="28"/>
          <w:szCs w:val="28"/>
        </w:rPr>
        <w:t>会议总结</w:t>
      </w:r>
      <w:r w:rsidRPr="00321A3D">
        <w:rPr>
          <w:rFonts w:ascii="FangSong" w:eastAsia="FangSong" w:hAnsi="FangSong" w:hint="eastAsia"/>
          <w:b/>
          <w:bCs/>
          <w:kern w:val="0"/>
          <w:sz w:val="28"/>
          <w:szCs w:val="28"/>
        </w:rPr>
        <w:t>、点评及感悟</w:t>
      </w:r>
    </w:p>
    <w:p w:rsidR="004F0AF2" w:rsidRPr="00321A3D" w:rsidRDefault="001838B1">
      <w:pPr>
        <w:ind w:firstLineChars="200" w:firstLine="480"/>
        <w:rPr>
          <w:rFonts w:ascii="FangSong" w:eastAsia="FangSong" w:hAnsi="FangSong"/>
          <w:sz w:val="24"/>
        </w:rPr>
      </w:pPr>
      <w:r w:rsidRPr="00321A3D">
        <w:rPr>
          <w:rFonts w:ascii="FangSong" w:eastAsia="FangSong" w:hAnsi="FangSong" w:hint="eastAsia"/>
          <w:sz w:val="24"/>
        </w:rPr>
        <w:t>需包含各类问题数据统计，例：本次</w:t>
      </w:r>
      <w:r w:rsidR="003C0602" w:rsidRPr="00321A3D">
        <w:rPr>
          <w:rFonts w:ascii="FangSong" w:eastAsia="FangSong" w:hAnsi="FangSong" w:hint="eastAsia"/>
          <w:sz w:val="24"/>
        </w:rPr>
        <w:t>学生</w:t>
      </w:r>
      <w:r w:rsidRPr="00321A3D">
        <w:rPr>
          <w:rFonts w:ascii="FangSong" w:eastAsia="FangSong" w:hAnsi="FangSong" w:hint="eastAsia"/>
          <w:sz w:val="24"/>
        </w:rPr>
        <w:t>空间恳谈会共收集问题XX条，其中学习类包括XX条、生活类包括XX条；收集合理建议</w:t>
      </w:r>
      <w:r w:rsidRPr="00321A3D">
        <w:rPr>
          <w:rFonts w:ascii="FangSong" w:eastAsia="FangSong" w:hAnsi="FangSong"/>
          <w:sz w:val="24"/>
        </w:rPr>
        <w:t>XX</w:t>
      </w:r>
      <w:r w:rsidRPr="00321A3D">
        <w:rPr>
          <w:rFonts w:ascii="FangSong" w:eastAsia="FangSong" w:hAnsi="FangSong" w:hint="eastAsia"/>
          <w:sz w:val="24"/>
        </w:rPr>
        <w:t>条，其中学习类包括XX条、生活类包括XX条</w:t>
      </w:r>
      <w:r w:rsidRPr="00321A3D">
        <w:rPr>
          <w:rFonts w:ascii="FangSong" w:eastAsia="FangSong" w:hAnsi="FangSong"/>
          <w:sz w:val="24"/>
        </w:rPr>
        <w:t>.</w:t>
      </w:r>
      <w:proofErr w:type="gramStart"/>
      <w:r w:rsidRPr="00321A3D">
        <w:rPr>
          <w:rFonts w:ascii="FangSong" w:eastAsia="FangSong" w:hAnsi="FangSong"/>
          <w:sz w:val="24"/>
        </w:rPr>
        <w:t>.....</w:t>
      </w:r>
      <w:proofErr w:type="gramEnd"/>
      <w:r w:rsidRPr="00321A3D">
        <w:rPr>
          <w:rFonts w:ascii="FangSong" w:eastAsia="FangSong" w:hAnsi="FangSong" w:hint="eastAsia"/>
          <w:sz w:val="24"/>
        </w:rPr>
        <w:t>（细分类别自行统计）</w:t>
      </w:r>
    </w:p>
    <w:sectPr w:rsidR="004F0AF2" w:rsidRPr="00321A3D">
      <w:headerReference w:type="even" r:id="rId7"/>
      <w:headerReference w:type="first" r:id="rId8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2F47" w:rsidRDefault="004E2F47">
      <w:r>
        <w:separator/>
      </w:r>
    </w:p>
  </w:endnote>
  <w:endnote w:type="continuationSeparator" w:id="0">
    <w:p w:rsidR="004E2F47" w:rsidRDefault="004E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2F47" w:rsidRDefault="004E2F47">
      <w:r>
        <w:separator/>
      </w:r>
    </w:p>
  </w:footnote>
  <w:footnote w:type="continuationSeparator" w:id="0">
    <w:p w:rsidR="004E2F47" w:rsidRDefault="004E2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AF2" w:rsidRDefault="001838B1">
    <w:pPr>
      <w:pStyle w:val="a4"/>
    </w:pPr>
    <w:r>
      <w:rPr>
        <w:noProof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1610" cy="5248910"/>
          <wp:effectExtent l="0" t="0" r="0" b="0"/>
          <wp:wrapNone/>
          <wp:docPr id="6" name="图片 4" descr="新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新校徽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1610" cy="524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1610" cy="5248910"/>
          <wp:effectExtent l="0" t="0" r="0" b="0"/>
          <wp:wrapNone/>
          <wp:docPr id="3" name="WordPictureWatermark2" descr="新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" descr="新校徽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1610" cy="524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1610" cy="5248910"/>
          <wp:effectExtent l="0" t="0" r="0" b="0"/>
          <wp:wrapNone/>
          <wp:docPr id="5" name="WordPictureWatermark1" descr="新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" descr="新校徽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1610" cy="524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AF2" w:rsidRDefault="001838B1">
    <w:pPr>
      <w:pStyle w:val="a4"/>
    </w:pPr>
    <w:r>
      <w:rPr>
        <w:noProof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1610" cy="5248910"/>
          <wp:effectExtent l="0" t="0" r="0" b="0"/>
          <wp:wrapNone/>
          <wp:docPr id="1" name="图片 1" descr="新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新校徽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1610" cy="524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1610" cy="5248910"/>
          <wp:effectExtent l="0" t="0" r="0" b="0"/>
          <wp:wrapNone/>
          <wp:docPr id="2" name="WordPictureWatermark3" descr="新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3" descr="新校徽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1610" cy="524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551AC"/>
    <w:multiLevelType w:val="multilevel"/>
    <w:tmpl w:val="291551AC"/>
    <w:lvl w:ilvl="0">
      <w:start w:val="1"/>
      <w:numFmt w:val="chineseCountingThousand"/>
      <w:lvlText w:val="(%1)"/>
      <w:lvlJc w:val="left"/>
      <w:pPr>
        <w:ind w:left="1189" w:hanging="480"/>
      </w:pPr>
      <w:rPr>
        <w:rFonts w:ascii="宋体" w:eastAsia="宋体" w:hAnsi="宋体" w:hint="eastAsia"/>
      </w:rPr>
    </w:lvl>
    <w:lvl w:ilvl="1">
      <w:start w:val="1"/>
      <w:numFmt w:val="lowerLetter"/>
      <w:lvlText w:val="%2)"/>
      <w:lvlJc w:val="left"/>
      <w:pPr>
        <w:ind w:left="1669" w:hanging="480"/>
      </w:pPr>
    </w:lvl>
    <w:lvl w:ilvl="2">
      <w:start w:val="1"/>
      <w:numFmt w:val="lowerRoman"/>
      <w:lvlText w:val="%3."/>
      <w:lvlJc w:val="right"/>
      <w:pPr>
        <w:ind w:left="2149" w:hanging="480"/>
      </w:pPr>
    </w:lvl>
    <w:lvl w:ilvl="3">
      <w:start w:val="1"/>
      <w:numFmt w:val="decimal"/>
      <w:lvlText w:val="%4."/>
      <w:lvlJc w:val="left"/>
      <w:pPr>
        <w:ind w:left="2629" w:hanging="480"/>
      </w:pPr>
    </w:lvl>
    <w:lvl w:ilvl="4">
      <w:start w:val="1"/>
      <w:numFmt w:val="lowerLetter"/>
      <w:lvlText w:val="%5)"/>
      <w:lvlJc w:val="left"/>
      <w:pPr>
        <w:ind w:left="3109" w:hanging="480"/>
      </w:pPr>
    </w:lvl>
    <w:lvl w:ilvl="5">
      <w:start w:val="1"/>
      <w:numFmt w:val="lowerRoman"/>
      <w:lvlText w:val="%6."/>
      <w:lvlJc w:val="right"/>
      <w:pPr>
        <w:ind w:left="3589" w:hanging="480"/>
      </w:pPr>
    </w:lvl>
    <w:lvl w:ilvl="6">
      <w:start w:val="1"/>
      <w:numFmt w:val="decimal"/>
      <w:lvlText w:val="%7."/>
      <w:lvlJc w:val="left"/>
      <w:pPr>
        <w:ind w:left="4069" w:hanging="480"/>
      </w:pPr>
    </w:lvl>
    <w:lvl w:ilvl="7">
      <w:start w:val="1"/>
      <w:numFmt w:val="lowerLetter"/>
      <w:lvlText w:val="%8)"/>
      <w:lvlJc w:val="left"/>
      <w:pPr>
        <w:ind w:left="4549" w:hanging="480"/>
      </w:pPr>
    </w:lvl>
    <w:lvl w:ilvl="8">
      <w:start w:val="1"/>
      <w:numFmt w:val="lowerRoman"/>
      <w:lvlText w:val="%9."/>
      <w:lvlJc w:val="right"/>
      <w:pPr>
        <w:ind w:left="5029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6B4B1C8F"/>
    <w:rsid w:val="00081127"/>
    <w:rsid w:val="0017146F"/>
    <w:rsid w:val="001838B1"/>
    <w:rsid w:val="00210311"/>
    <w:rsid w:val="002A0DCA"/>
    <w:rsid w:val="00302D83"/>
    <w:rsid w:val="00321A3D"/>
    <w:rsid w:val="003C0602"/>
    <w:rsid w:val="004E2F47"/>
    <w:rsid w:val="004F0AF2"/>
    <w:rsid w:val="005055C8"/>
    <w:rsid w:val="005A28A0"/>
    <w:rsid w:val="0062032B"/>
    <w:rsid w:val="008272B7"/>
    <w:rsid w:val="00B44E44"/>
    <w:rsid w:val="00E02711"/>
    <w:rsid w:val="00E650A3"/>
    <w:rsid w:val="00EB7CA2"/>
    <w:rsid w:val="1ACB068F"/>
    <w:rsid w:val="35DF403D"/>
    <w:rsid w:val="519136D9"/>
    <w:rsid w:val="6B4B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903D8A"/>
  <w15:docId w15:val="{6E1C979E-8035-4D9B-81A2-C67AD895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page number"/>
    <w:basedOn w:val="a0"/>
    <w:qFormat/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S雪聃</dc:creator>
  <cp:lastModifiedBy>兰蕙心</cp:lastModifiedBy>
  <cp:revision>6</cp:revision>
  <dcterms:created xsi:type="dcterms:W3CDTF">2022-11-07T02:55:00Z</dcterms:created>
  <dcterms:modified xsi:type="dcterms:W3CDTF">2022-11-08T02:09:00Z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0B67DEEB762B4DB18E98A4B71B4B7023</vt:lpwstr>
  </property>
</Properties>
</file>