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hAnsi="Times New Roman" w:eastAsia="仿宋_GB2312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eastAsia="仿宋_GB2312" w:cs="Times New Roman"/>
          <w:sz w:val="30"/>
          <w:szCs w:val="30"/>
        </w:rPr>
        <w:t>附件3：</w:t>
      </w:r>
    </w:p>
    <w:p>
      <w:pPr>
        <w:spacing w:after="240" w:line="560" w:lineRule="exact"/>
        <w:jc w:val="center"/>
        <w:rPr>
          <w:rFonts w:ascii="Times New Roman" w:hAnsi="Times New Roman" w:eastAsia="华文中宋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华文中宋" w:cs="Times New Roman"/>
          <w:b/>
          <w:bCs/>
          <w:sz w:val="36"/>
          <w:szCs w:val="36"/>
        </w:rPr>
        <w:t>共青团西南财经大学委员会</w:t>
      </w:r>
      <w:r>
        <w:rPr>
          <w:rFonts w:ascii="Times New Roman" w:hAnsi="Times New Roman" w:eastAsia="华文中宋" w:cs="Times New Roman"/>
          <w:b/>
          <w:bCs/>
          <w:sz w:val="36"/>
          <w:szCs w:val="36"/>
        </w:rPr>
        <w:t>202</w:t>
      </w:r>
      <w:r>
        <w:rPr>
          <w:rFonts w:hint="eastAsia" w:ascii="Times New Roman" w:hAnsi="Times New Roman" w:eastAsia="华文中宋" w:cs="Times New Roman"/>
          <w:b/>
          <w:bCs/>
          <w:sz w:val="36"/>
          <w:szCs w:val="36"/>
          <w:lang w:val="en-US" w:eastAsia="zh-CN"/>
        </w:rPr>
        <w:t>3</w:t>
      </w:r>
      <w:r>
        <w:rPr>
          <w:rFonts w:ascii="Times New Roman" w:hAnsi="Times New Roman" w:eastAsia="华文中宋" w:cs="Times New Roman"/>
          <w:b/>
          <w:bCs/>
          <w:sz w:val="36"/>
          <w:szCs w:val="36"/>
        </w:rPr>
        <w:t>—202</w:t>
      </w:r>
      <w:r>
        <w:rPr>
          <w:rFonts w:hint="eastAsia" w:ascii="Times New Roman" w:hAnsi="Times New Roman" w:eastAsia="华文中宋" w:cs="Times New Roman"/>
          <w:b/>
          <w:bCs/>
          <w:sz w:val="36"/>
          <w:szCs w:val="36"/>
          <w:lang w:val="en-US" w:eastAsia="zh-CN"/>
        </w:rPr>
        <w:t>4</w:t>
      </w:r>
      <w:r>
        <w:rPr>
          <w:rFonts w:ascii="Times New Roman" w:hAnsi="Times New Roman" w:eastAsia="华文中宋" w:cs="Times New Roman"/>
          <w:b/>
          <w:bCs/>
          <w:sz w:val="36"/>
          <w:szCs w:val="36"/>
        </w:rPr>
        <w:t>学年</w:t>
      </w:r>
    </w:p>
    <w:p>
      <w:pPr>
        <w:spacing w:after="240" w:line="560" w:lineRule="exact"/>
        <w:jc w:val="center"/>
        <w:rPr>
          <w:rFonts w:hint="eastAsia" w:ascii="Times New Roman" w:hAnsi="Times New Roman" w:eastAsia="华文中宋" w:cs="Times New Roman"/>
          <w:b/>
          <w:bCs/>
          <w:sz w:val="36"/>
          <w:szCs w:val="36"/>
        </w:rPr>
      </w:pPr>
      <w:r>
        <w:rPr>
          <w:rFonts w:ascii="Times New Roman" w:hAnsi="Times New Roman" w:eastAsia="华文中宋" w:cs="Times New Roman"/>
          <w:b/>
          <w:bCs/>
          <w:sz w:val="36"/>
          <w:szCs w:val="36"/>
        </w:rPr>
        <w:t>注册志愿者指导手册</w:t>
      </w:r>
    </w:p>
    <w:p>
      <w:pPr>
        <w:spacing w:line="312" w:lineRule="auto"/>
        <w:textAlignment w:val="baseline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一、志愿四川后台管理系统操作方法</w:t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1.登陆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功能介绍：登陆“志愿四川”平台后台管理系统。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Step1：</w:t>
      </w:r>
      <w:r>
        <w:rPr>
          <w:rFonts w:hint="eastAsia" w:ascii="仿宋_GB2312" w:hAnsi="仿宋_GB2312" w:eastAsia="仿宋_GB2312"/>
          <w:sz w:val="28"/>
          <w:szCs w:val="28"/>
        </w:rPr>
        <w:t>复制以下网址，在浏览器中打开https://sczyz.org.cn/zysc/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Step2：</w:t>
      </w:r>
      <w:r>
        <w:rPr>
          <w:rFonts w:hint="eastAsia" w:ascii="仿宋_GB2312" w:hAnsi="仿宋_GB2312" w:eastAsia="仿宋_GB2312"/>
          <w:sz w:val="28"/>
          <w:szCs w:val="28"/>
        </w:rPr>
        <w:t>输入组织管理账号、密码（初始密码为：123456），登录平台。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4640580" cy="217932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Step3：</w:t>
      </w:r>
      <w:r>
        <w:rPr>
          <w:rFonts w:hint="eastAsia" w:ascii="仿宋_GB2312" w:hAnsi="仿宋_GB2312" w:eastAsia="仿宋_GB2312"/>
          <w:sz w:val="28"/>
          <w:szCs w:val="28"/>
        </w:rPr>
        <w:t>登录成功后，进入志愿四川平台后台首页，可查看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到组织相关数据。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4640580" cy="2049780"/>
            <wp:effectExtent l="0" t="0" r="762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2. 组织管理</w:t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2.1 创建组织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功能介绍：创建下级组织后台管理账号及组织信息；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Step1 ：</w:t>
      </w:r>
      <w:r>
        <w:rPr>
          <w:rFonts w:hint="eastAsia" w:ascii="仿宋_GB2312" w:hAnsi="仿宋_GB2312" w:eastAsia="仿宋_GB2312"/>
          <w:sz w:val="28"/>
          <w:szCs w:val="28"/>
        </w:rPr>
        <w:t>点击左侧菜单栏“组织管理”—“创建组织”页面，</w:t>
      </w:r>
    </w:p>
    <w:p>
      <w:pPr>
        <w:spacing w:line="312" w:lineRule="auto"/>
        <w:jc w:val="left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根据页面要求填写组织相关信息。</w:t>
      </w:r>
      <w:r>
        <w:drawing>
          <wp:inline distT="0" distB="0" distL="0" distR="0">
            <wp:extent cx="5273040" cy="240030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Step2：</w:t>
      </w:r>
      <w:r>
        <w:rPr>
          <w:rFonts w:hint="eastAsia" w:ascii="仿宋_GB2312" w:hAnsi="仿宋_GB2312" w:eastAsia="仿宋_GB2312"/>
          <w:sz w:val="28"/>
          <w:szCs w:val="28"/>
        </w:rPr>
        <w:t>根据页面要求，完成编辑后，点击“立即创建”，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即可完成组织账号创建。如跨级创建组织，在“所属组织”处，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输入相应的组织名称，从下方出现的菜单中选择组织。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注：标红信息框为必填项，登录名建议与组织名称保持一致。</w:t>
      </w:r>
      <w:r>
        <w:drawing>
          <wp:inline distT="0" distB="0" distL="0" distR="0">
            <wp:extent cx="5273040" cy="107442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2.2 我的组织信息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功能介绍：查看/维护本组织信息，例如修改账号信息，更改登录密码；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Step1：</w:t>
      </w:r>
      <w:r>
        <w:rPr>
          <w:rFonts w:hint="eastAsia" w:ascii="仿宋_GB2312" w:hAnsi="仿宋_GB2312" w:eastAsia="仿宋_GB2312"/>
          <w:sz w:val="28"/>
          <w:szCs w:val="28"/>
        </w:rPr>
        <w:t>点击左侧菜单栏“组织管理”—“我的组织信息”页面，查看组织的账号信息。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151120" cy="26136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Step2：</w:t>
      </w:r>
      <w:r>
        <w:rPr>
          <w:rFonts w:hint="eastAsia" w:ascii="仿宋_GB2312" w:hAnsi="仿宋_GB2312" w:eastAsia="仿宋_GB2312"/>
          <w:sz w:val="28"/>
          <w:szCs w:val="28"/>
        </w:rPr>
        <w:t>点击需要修改的信息框修改账号信息，点击保存即可。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4998720" cy="24765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Step3：</w:t>
      </w:r>
      <w:r>
        <w:rPr>
          <w:rFonts w:hint="eastAsia" w:ascii="仿宋_GB2312" w:hAnsi="仿宋_GB2312" w:eastAsia="仿宋_GB2312"/>
          <w:sz w:val="28"/>
          <w:szCs w:val="28"/>
        </w:rPr>
        <w:t>修改登录密码，点击“修改登录密码”输入新的密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码，并点击“确定”。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745480" cy="2827020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2.3 下级组织信息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功能介绍：查看/修改下级组织信息。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Step1：</w:t>
      </w:r>
      <w:r>
        <w:rPr>
          <w:rFonts w:hint="eastAsia" w:ascii="仿宋_GB2312" w:hAnsi="仿宋_GB2312" w:eastAsia="仿宋_GB2312"/>
          <w:sz w:val="28"/>
          <w:szCs w:val="28"/>
        </w:rPr>
        <w:t>点击左侧菜单栏“组织管理—“下级组织信息”页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面，在左上角“组织名称”栏输入需要查看的组织名称，点击“搜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索”。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128260" cy="11125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Step2：</w:t>
      </w:r>
      <w:r>
        <w:rPr>
          <w:rFonts w:hint="eastAsia" w:ascii="仿宋_GB2312" w:hAnsi="仿宋_GB2312" w:eastAsia="仿宋_GB2312"/>
          <w:sz w:val="28"/>
          <w:szCs w:val="28"/>
        </w:rPr>
        <w:t>点击组织对应的编辑按钮，即可修改该组织相关信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息。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3. 活动管理</w:t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3.1 发布活动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功能介绍：在平台上发布志愿服务活动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Step1：</w:t>
      </w:r>
      <w:r>
        <w:rPr>
          <w:rFonts w:hint="eastAsia" w:ascii="仿宋_GB2312" w:hAnsi="仿宋_GB2312" w:eastAsia="仿宋_GB2312"/>
          <w:sz w:val="28"/>
          <w:szCs w:val="28"/>
        </w:rPr>
        <w:t>选择“活动管理”菜单→“发布活动”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3779520" cy="15849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Step2：</w:t>
      </w:r>
      <w:r>
        <w:rPr>
          <w:rFonts w:hint="eastAsia" w:ascii="仿宋_GB2312" w:hAnsi="仿宋_GB2312" w:eastAsia="仿宋_GB2312"/>
          <w:sz w:val="28"/>
          <w:szCs w:val="28"/>
        </w:rPr>
        <w:t>进入活动编辑页面，按页面要求完善活动信息。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4030980" cy="219456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3817620" cy="22021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3756660" cy="8991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Step3：</w:t>
      </w:r>
      <w:r>
        <w:rPr>
          <w:rFonts w:hint="eastAsia" w:ascii="仿宋_GB2312" w:hAnsi="仿宋_GB2312" w:eastAsia="仿宋_GB2312"/>
          <w:sz w:val="28"/>
          <w:szCs w:val="28"/>
        </w:rPr>
        <w:t>确认信息无误后，提交审核。审核通过，则可组织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志愿者进行报名，若审核未通过则需对相关活动进行修改，直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至审核通过。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注：“审核中”状态的活动不能进行内容修改，“未审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核”及“审核通过”状态可对活动内容进行修改。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4884420" cy="6324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3.2 我的活动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功能介绍：查看本组织已发布/已保存的相关活动信息。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Step1：</w:t>
      </w:r>
      <w:r>
        <w:rPr>
          <w:rFonts w:hint="eastAsia" w:ascii="仿宋_GB2312" w:hAnsi="仿宋_GB2312" w:eastAsia="仿宋_GB2312"/>
          <w:sz w:val="28"/>
          <w:szCs w:val="28"/>
        </w:rPr>
        <w:t>选择“活动管理”——“我的活动”，输入需要查看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的活动名称，点击“搜索”。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303520" cy="11277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Step2 ：</w:t>
      </w:r>
      <w:r>
        <w:rPr>
          <w:rFonts w:hint="eastAsia" w:ascii="仿宋_GB2312" w:hAnsi="仿宋_GB2312" w:eastAsia="仿宋_GB2312"/>
          <w:sz w:val="28"/>
          <w:szCs w:val="28"/>
        </w:rPr>
        <w:t>点击“查看”相应活动详情信息。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326380" cy="1005840"/>
            <wp:effectExtent l="0" t="0" r="762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356860" cy="24307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Step3：</w:t>
      </w:r>
      <w:r>
        <w:rPr>
          <w:rFonts w:hint="eastAsia" w:ascii="仿宋_GB2312" w:hAnsi="仿宋_GB2312" w:eastAsia="仿宋_GB2312"/>
          <w:sz w:val="28"/>
          <w:szCs w:val="28"/>
        </w:rPr>
        <w:t>查看活动的审核状态。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4869180" cy="63246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Step4：</w:t>
      </w:r>
      <w:r>
        <w:rPr>
          <w:rFonts w:hint="eastAsia" w:ascii="仿宋_GB2312" w:hAnsi="仿宋_GB2312" w:eastAsia="仿宋_GB2312"/>
          <w:sz w:val="28"/>
          <w:szCs w:val="28"/>
        </w:rPr>
        <w:t>若活动审核未通过，可进入编辑页面，在页面最下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方查看审核意见，修改完成后再次提交审核，直至上级组织审核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通过，审核状态显示为“审核通过”，即可组织志愿者进行报名。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631180" cy="9906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631180" cy="223266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3.3</w:t>
      </w:r>
      <w:r>
        <w:rPr>
          <w:rFonts w:hint="eastAsia" w:ascii="仿宋_GB2312" w:hAnsi="仿宋_GB2312" w:eastAsia="仿宋_GB2312"/>
          <w:sz w:val="28"/>
          <w:szCs w:val="28"/>
        </w:rPr>
        <w:t xml:space="preserve"> </w:t>
      </w:r>
      <w:r>
        <w:rPr>
          <w:rFonts w:hint="eastAsia" w:ascii="仿宋_GB2312" w:hAnsi="仿宋_GB2312" w:eastAsia="仿宋_GB2312"/>
          <w:b/>
          <w:sz w:val="28"/>
          <w:szCs w:val="28"/>
        </w:rPr>
        <w:t>活动审核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功能介绍：审核下级组织发起的活动。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Step1：</w:t>
      </w:r>
      <w:r>
        <w:rPr>
          <w:rFonts w:hint="eastAsia" w:ascii="仿宋_GB2312" w:hAnsi="仿宋_GB2312" w:eastAsia="仿宋_GB2312"/>
          <w:sz w:val="28"/>
          <w:szCs w:val="28"/>
        </w:rPr>
        <w:t>选择“活动管理”——活动审核”，输入活动名称/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组织名，或直接选择“审核中”状态，点击“查询”。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356860" cy="10591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Step2：</w:t>
      </w:r>
      <w:r>
        <w:rPr>
          <w:rFonts w:hint="eastAsia" w:ascii="仿宋_GB2312" w:hAnsi="仿宋_GB2312" w:eastAsia="仿宋_GB2312"/>
          <w:sz w:val="28"/>
          <w:szCs w:val="28"/>
        </w:rPr>
        <w:t>点击“查看”按钮，查看下级组织活动详情，并对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其活动进行审核。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433060" cy="10515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Step3：</w:t>
      </w:r>
      <w:r>
        <w:rPr>
          <w:rFonts w:hint="eastAsia" w:ascii="仿宋_GB2312" w:hAnsi="仿宋_GB2312" w:eastAsia="仿宋_GB2312"/>
          <w:sz w:val="28"/>
          <w:szCs w:val="28"/>
        </w:rPr>
        <w:t>通过，则点击“通过”；若不通过，则点击“不通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过”并填写审核意见。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356860" cy="1607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3.4</w:t>
      </w:r>
      <w:r>
        <w:rPr>
          <w:rFonts w:hint="eastAsia" w:ascii="仿宋_GB2312" w:hAnsi="仿宋_GB2312" w:eastAsia="仿宋_GB2312"/>
          <w:sz w:val="28"/>
          <w:szCs w:val="28"/>
        </w:rPr>
        <w:t xml:space="preserve"> </w:t>
      </w:r>
      <w:r>
        <w:rPr>
          <w:rFonts w:hint="eastAsia" w:ascii="仿宋_GB2312" w:hAnsi="仿宋_GB2312" w:eastAsia="仿宋_GB2312"/>
          <w:b/>
          <w:sz w:val="28"/>
          <w:szCs w:val="28"/>
        </w:rPr>
        <w:t>活动报名审核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功能介绍：审核报名参加活动的志愿者信息。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Step1：</w:t>
      </w:r>
      <w:r>
        <w:rPr>
          <w:rFonts w:hint="eastAsia" w:ascii="仿宋_GB2312" w:hAnsi="仿宋_GB2312" w:eastAsia="仿宋_GB2312"/>
          <w:sz w:val="28"/>
          <w:szCs w:val="28"/>
        </w:rPr>
        <w:t>选择“活动管理”——“活动报名审核”，找到相应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活动，点击“审核报名人员”。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318760" cy="10210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Step2：</w:t>
      </w:r>
      <w:r>
        <w:rPr>
          <w:rFonts w:hint="eastAsia" w:ascii="仿宋_GB2312" w:hAnsi="仿宋_GB2312" w:eastAsia="仿宋_GB2312"/>
          <w:sz w:val="28"/>
          <w:szCs w:val="28"/>
        </w:rPr>
        <w:t>选择“审核中”状态的志愿者，点击审核或批量审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核。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509260" cy="12115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Step3：</w:t>
      </w:r>
      <w:r>
        <w:rPr>
          <w:rFonts w:hint="eastAsia" w:ascii="仿宋_GB2312" w:hAnsi="仿宋_GB2312" w:eastAsia="仿宋_GB2312"/>
          <w:sz w:val="28"/>
          <w:szCs w:val="28"/>
        </w:rPr>
        <w:t>进入审核页面，点击“通过”或 “不通过”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“通过”：同意志愿者加入活动的申请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“不通过”：拒绝志愿者加入活动的申请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4846320" cy="1965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4.志愿者管理</w:t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4.1 基础信息管理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功能介绍：审核志愿者信息；查看/编辑所属志愿者的姓名、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身份证号、手机号、时长详情等信息。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Step1：</w:t>
      </w:r>
      <w:r>
        <w:rPr>
          <w:rFonts w:hint="eastAsia" w:ascii="仿宋_GB2312" w:hAnsi="仿宋_GB2312" w:eastAsia="仿宋_GB2312"/>
          <w:sz w:val="28"/>
          <w:szCs w:val="28"/>
        </w:rPr>
        <w:t>点击“志愿者管理”——“基础信息管理”，输入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志愿者的姓名/组织/身份证号，点击搜索。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394960" cy="9753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Step2：</w:t>
      </w:r>
      <w:r>
        <w:rPr>
          <w:rFonts w:hint="eastAsia" w:ascii="仿宋_GB2312" w:hAnsi="仿宋_GB2312" w:eastAsia="仿宋_GB2312"/>
          <w:sz w:val="28"/>
          <w:szCs w:val="28"/>
        </w:rPr>
        <w:t>点击“审核中”按钮，对加入组织的志愿者进行审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核。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128260" cy="906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Step3：</w:t>
      </w:r>
      <w:r>
        <w:rPr>
          <w:rFonts w:hint="eastAsia" w:ascii="仿宋_GB2312" w:hAnsi="仿宋_GB2312" w:eastAsia="仿宋_GB2312"/>
          <w:sz w:val="28"/>
          <w:szCs w:val="28"/>
        </w:rPr>
        <w:t>若审核通过，可点击“编辑”对其姓名、身份证号、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手机号等进行编辑并提交。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623560" cy="1028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646420" cy="2499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b/>
          <w:sz w:val="28"/>
          <w:szCs w:val="28"/>
        </w:rPr>
        <w:t>Step4：</w:t>
      </w:r>
      <w:r>
        <w:rPr>
          <w:rFonts w:hint="eastAsia" w:ascii="仿宋_GB2312" w:hAnsi="仿宋_GB2312" w:eastAsia="仿宋_GB2312"/>
          <w:sz w:val="28"/>
          <w:szCs w:val="28"/>
        </w:rPr>
        <w:t>查看时长详情，可通过志愿者列表的时长状态栏查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hint="eastAsia" w:ascii="仿宋_GB2312" w:hAnsi="仿宋_GB2312" w:eastAsia="仿宋_GB2312"/>
          <w:sz w:val="28"/>
          <w:szCs w:val="28"/>
        </w:rPr>
        <w:t>看时长，审核通过的志愿者可点击“志愿者时长”查看时长。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074920" cy="10134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drawing>
          <wp:inline distT="0" distB="0" distL="0" distR="0">
            <wp:extent cx="5265420" cy="1028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二、志愿四川志愿者注册流程</w:t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ascii="仿宋_GB2312" w:hAnsi="仿宋_GB2312" w:eastAsia="仿宋_GB2312"/>
          <w:b/>
          <w:sz w:val="28"/>
          <w:szCs w:val="28"/>
        </w:rPr>
        <w:t>1.</w:t>
      </w:r>
      <w:r>
        <w:rPr>
          <w:rFonts w:hint="eastAsia" w:ascii="仿宋_GB2312" w:hAnsi="仿宋_GB2312" w:eastAsia="仿宋_GB2312"/>
          <w:b/>
          <w:sz w:val="28"/>
          <w:szCs w:val="28"/>
        </w:rPr>
        <w:t>进入公众号</w:t>
      </w:r>
    </w:p>
    <w:p>
      <w:pPr>
        <w:ind w:firstLine="560" w:firstLineChars="200"/>
        <w:textAlignment w:val="baseline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微信搜索“志愿四川”公众号，也可直接扫描二维码。</w:t>
      </w:r>
    </w:p>
    <w:p>
      <w:pPr>
        <w:textAlignment w:val="baseline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1875155" cy="316166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342" cy="316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44040" cy="164592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ascii="仿宋_GB2312" w:hAnsi="仿宋_GB2312" w:eastAsia="仿宋_GB2312"/>
          <w:b/>
          <w:sz w:val="28"/>
          <w:szCs w:val="28"/>
        </w:rPr>
        <w:t>2.</w:t>
      </w:r>
      <w:r>
        <w:rPr>
          <w:rFonts w:hint="eastAsia" w:ascii="仿宋_GB2312" w:hAnsi="仿宋_GB2312" w:eastAsia="仿宋_GB2312"/>
          <w:b/>
          <w:sz w:val="28"/>
          <w:szCs w:val="28"/>
        </w:rPr>
        <w:t>注册成为志愿者：</w:t>
      </w:r>
    </w:p>
    <w:p>
      <w:pPr>
        <w:ind w:firstLine="560" w:firstLineChars="200"/>
        <w:textAlignment w:val="baseline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进入“志愿四川”公众号， 进入平台注册页面，根据页面提示输入相关信息，完成注册流程。</w:t>
      </w:r>
    </w:p>
    <w:p>
      <w:pPr>
        <w:textAlignment w:val="baseline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1890395" cy="3131185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410" cy="313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29435" cy="2075180"/>
            <wp:effectExtent l="0" t="0" r="3175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807" cy="207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extAlignment w:val="baseline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注：</w:t>
      </w:r>
    </w:p>
    <w:p>
      <w:pPr>
        <w:textAlignment w:val="baseline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hint="eastAsia" w:ascii="仿宋_GB2312" w:eastAsia="仿宋_GB2312"/>
          <w:sz w:val="28"/>
          <w:szCs w:val="28"/>
        </w:rPr>
        <w:t>请在“选择加入的组织”时从下拉列表中选择“志愿四川”；</w:t>
      </w:r>
    </w:p>
    <w:p>
      <w:pPr>
        <w:textAlignment w:val="baseline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2.</w:t>
      </w:r>
      <w:r>
        <w:rPr>
          <w:rFonts w:hint="eastAsia" w:ascii="仿宋_GB2312" w:eastAsia="仿宋_GB2312"/>
          <w:sz w:val="28"/>
          <w:szCs w:val="28"/>
        </w:rPr>
        <w:t>若注册结束时提示“不可重复注册”，则直接使用身份证号和初始密码登录。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b/>
          <w:sz w:val="28"/>
          <w:szCs w:val="28"/>
        </w:rPr>
      </w:pPr>
      <w:r>
        <w:rPr>
          <w:rFonts w:ascii="仿宋_GB2312" w:hAnsi="仿宋_GB2312" w:eastAsia="仿宋_GB2312"/>
          <w:b/>
          <w:sz w:val="28"/>
          <w:szCs w:val="28"/>
        </w:rPr>
        <w:t>3.</w:t>
      </w:r>
      <w:r>
        <w:rPr>
          <w:rFonts w:hint="eastAsia" w:ascii="仿宋_GB2312" w:hAnsi="仿宋_GB2312" w:eastAsia="仿宋_GB2312"/>
          <w:b/>
          <w:sz w:val="28"/>
          <w:szCs w:val="28"/>
        </w:rPr>
        <w:t>加入组织</w:t>
      </w:r>
    </w:p>
    <w:p>
      <w:pPr>
        <w:ind w:firstLine="560" w:firstLineChars="200"/>
        <w:textAlignment w:val="baseline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进入公众号后，需申请加入所在组织：西南财经大学X</w:t>
      </w:r>
      <w:r>
        <w:rPr>
          <w:rFonts w:ascii="仿宋_GB2312" w:eastAsia="仿宋_GB2312"/>
          <w:sz w:val="28"/>
          <w:szCs w:val="28"/>
        </w:rPr>
        <w:t>X</w:t>
      </w:r>
      <w:r>
        <w:rPr>
          <w:rFonts w:hint="eastAsia" w:ascii="仿宋_GB2312" w:eastAsia="仿宋_GB2312"/>
          <w:sz w:val="28"/>
          <w:szCs w:val="28"/>
        </w:rPr>
        <w:t>学院（研究院）团委。</w:t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ascii="仿宋_GB2312" w:hAnsi="仿宋_GB2312" w:eastAsia="仿宋_GB2312"/>
          <w:b/>
          <w:sz w:val="28"/>
          <w:szCs w:val="28"/>
        </w:rPr>
        <w:t>Step1：</w:t>
      </w:r>
      <w:r>
        <w:rPr>
          <w:rFonts w:ascii="仿宋_GB2312" w:hAnsi="仿宋_GB2312" w:eastAsia="仿宋_GB2312"/>
          <w:sz w:val="28"/>
          <w:szCs w:val="28"/>
        </w:rPr>
        <w:t>进入志愿四川平台首页后，点击下方“组织”</w:t>
      </w:r>
      <w:r>
        <w:rPr>
          <w:rFonts w:hint="eastAsia" w:ascii="仿宋_GB2312" w:hAnsi="仿宋_GB2312" w:eastAsia="仿宋_GB2312"/>
          <w:sz w:val="28"/>
          <w:szCs w:val="28"/>
        </w:rPr>
        <w:t>选项：</w:t>
      </w:r>
    </w:p>
    <w:p>
      <w:pPr>
        <w:textAlignment w:val="baseline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004060" cy="3729990"/>
            <wp:effectExtent l="0" t="0" r="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81" cy="373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ascii="仿宋_GB2312" w:hAnsi="仿宋_GB2312" w:eastAsia="仿宋_GB2312"/>
          <w:b/>
          <w:sz w:val="28"/>
          <w:szCs w:val="28"/>
        </w:rPr>
        <w:t>Step2：</w:t>
      </w:r>
      <w:r>
        <w:rPr>
          <w:rFonts w:ascii="仿宋_GB2312" w:hAnsi="仿宋_GB2312" w:eastAsia="仿宋_GB2312"/>
          <w:sz w:val="28"/>
          <w:szCs w:val="28"/>
        </w:rPr>
        <w:t>进入组织页面，搜索</w:t>
      </w:r>
      <w:r>
        <w:rPr>
          <w:rFonts w:hint="eastAsia" w:ascii="仿宋_GB2312" w:hAnsi="仿宋_GB2312" w:eastAsia="仿宋_GB2312"/>
          <w:sz w:val="28"/>
          <w:szCs w:val="28"/>
        </w:rPr>
        <w:t>“</w:t>
      </w:r>
      <w:r>
        <w:rPr>
          <w:rFonts w:hint="eastAsia" w:ascii="仿宋_GB2312" w:eastAsia="仿宋_GB2312"/>
          <w:b/>
          <w:sz w:val="28"/>
          <w:szCs w:val="28"/>
        </w:rPr>
        <w:t>西南财经大学X</w:t>
      </w:r>
      <w:r>
        <w:rPr>
          <w:rFonts w:ascii="仿宋_GB2312" w:eastAsia="仿宋_GB2312"/>
          <w:b/>
          <w:sz w:val="28"/>
          <w:szCs w:val="28"/>
        </w:rPr>
        <w:t>X</w:t>
      </w:r>
      <w:r>
        <w:rPr>
          <w:rFonts w:hint="eastAsia" w:ascii="仿宋_GB2312" w:eastAsia="仿宋_GB2312"/>
          <w:b/>
          <w:sz w:val="28"/>
          <w:szCs w:val="28"/>
        </w:rPr>
        <w:t>学院（研究院）团委</w:t>
      </w:r>
      <w:r>
        <w:rPr>
          <w:rFonts w:hint="eastAsia" w:ascii="仿宋_GB2312" w:eastAsia="仿宋_GB2312"/>
          <w:sz w:val="28"/>
          <w:szCs w:val="28"/>
        </w:rPr>
        <w:t>”：</w:t>
      </w:r>
      <w:r>
        <w:drawing>
          <wp:inline distT="0" distB="0" distL="0" distR="0">
            <wp:extent cx="2179320" cy="3916680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91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12" w:lineRule="auto"/>
        <w:textAlignment w:val="baseline"/>
        <w:rPr>
          <w:rFonts w:ascii="仿宋_GB2312" w:hAnsi="仿宋_GB2312" w:eastAsia="仿宋_GB2312"/>
          <w:sz w:val="28"/>
          <w:szCs w:val="28"/>
        </w:rPr>
      </w:pPr>
      <w:r>
        <w:rPr>
          <w:rFonts w:ascii="仿宋_GB2312" w:hAnsi="仿宋_GB2312" w:eastAsia="仿宋_GB2312"/>
          <w:b/>
          <w:sz w:val="28"/>
          <w:szCs w:val="28"/>
        </w:rPr>
        <w:t>Step3：</w:t>
      </w:r>
      <w:r>
        <w:rPr>
          <w:rFonts w:ascii="仿宋_GB2312" w:hAnsi="仿宋_GB2312" w:eastAsia="仿宋_GB2312"/>
          <w:sz w:val="28"/>
          <w:szCs w:val="28"/>
        </w:rPr>
        <w:t>申请加入该组织，等待上级组织审核通过。</w:t>
      </w:r>
      <w:r>
        <w:rPr>
          <w:rFonts w:hint="eastAsia" w:ascii="仿宋_GB2312" w:hAnsi="仿宋_GB2312" w:eastAsia="仿宋_GB2312"/>
          <w:sz w:val="28"/>
          <w:szCs w:val="28"/>
        </w:rPr>
        <w:t>（图片以西南财经大学校团委为例）</w:t>
      </w:r>
    </w:p>
    <w:p>
      <w:pPr>
        <w:textAlignment w:val="baseline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098040" cy="408749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68" cy="40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</w:t>
      </w:r>
      <w:r>
        <w:drawing>
          <wp:inline distT="0" distB="0" distL="0" distR="0">
            <wp:extent cx="2098040" cy="408749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68" cy="40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extAlignment w:val="baseline"/>
        <w:rPr>
          <w:rFonts w:ascii="仿宋_GB2312" w:eastAsia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ljNDE2YTJlYzE2MzBiZjg2ODFiMGZkYjhlYjViZGMifQ=="/>
  </w:docVars>
  <w:rsids>
    <w:rsidRoot w:val="00517B87"/>
    <w:rsid w:val="00067F86"/>
    <w:rsid w:val="001E6B22"/>
    <w:rsid w:val="0027351A"/>
    <w:rsid w:val="003869A9"/>
    <w:rsid w:val="003C6CA1"/>
    <w:rsid w:val="00407099"/>
    <w:rsid w:val="004918C0"/>
    <w:rsid w:val="004C6494"/>
    <w:rsid w:val="004D2B63"/>
    <w:rsid w:val="00517B87"/>
    <w:rsid w:val="00543DAF"/>
    <w:rsid w:val="00554D95"/>
    <w:rsid w:val="006C14D5"/>
    <w:rsid w:val="00796B2E"/>
    <w:rsid w:val="007D36C9"/>
    <w:rsid w:val="00843BFB"/>
    <w:rsid w:val="00891C9B"/>
    <w:rsid w:val="00937819"/>
    <w:rsid w:val="0099437C"/>
    <w:rsid w:val="00A01766"/>
    <w:rsid w:val="00A0680C"/>
    <w:rsid w:val="00A659EA"/>
    <w:rsid w:val="00A9635C"/>
    <w:rsid w:val="00AD69AB"/>
    <w:rsid w:val="00B31C29"/>
    <w:rsid w:val="00B405CB"/>
    <w:rsid w:val="00C147C6"/>
    <w:rsid w:val="00CF3D4F"/>
    <w:rsid w:val="00D76B21"/>
    <w:rsid w:val="00DE1BD7"/>
    <w:rsid w:val="00E815C0"/>
    <w:rsid w:val="00E97D08"/>
    <w:rsid w:val="00EC10D2"/>
    <w:rsid w:val="00FE14CE"/>
    <w:rsid w:val="345E6425"/>
    <w:rsid w:val="5F8E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unhideWhenUsed/>
    <w:qFormat/>
    <w:uiPriority w:val="99"/>
    <w:pPr>
      <w:jc w:val="left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2"/>
    <w:semiHidden/>
    <w:unhideWhenUsed/>
    <w:qFormat/>
    <w:uiPriority w:val="99"/>
    <w:rPr>
      <w:b/>
      <w:bCs/>
    </w:rPr>
  </w:style>
  <w:style w:type="character" w:styleId="8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文字 字符"/>
    <w:basedOn w:val="7"/>
    <w:link w:val="2"/>
    <w:qFormat/>
    <w:uiPriority w:val="99"/>
  </w:style>
  <w:style w:type="character" w:customStyle="1" w:styleId="12">
    <w:name w:val="批注主题 字符"/>
    <w:basedOn w:val="11"/>
    <w:link w:val="5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14</Pages>
  <Words>1703</Words>
  <Characters>1888</Characters>
  <Lines>14</Lines>
  <Paragraphs>4</Paragraphs>
  <TotalTime>4</TotalTime>
  <ScaleCrop>false</ScaleCrop>
  <LinksUpToDate>false</LinksUpToDate>
  <CharactersWithSpaces>1905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2022-09-07T10:28:00Z</dcterms:created>
  <dc:creator>hp</dc:creator>
  <cp:lastModifiedBy>南风ღ</cp:lastModifiedBy>
  <cp:lastPrinted>2020-09-27T08:11:00Z</cp:lastPrinted>
  <dcterms:modified xsi:type="dcterms:W3CDTF">2023-09-19T05:58:55Z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B99555F40D994678BE826EE7D3AE372E_13</vt:lpwstr>
  </property>
</Properties>
</file>