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9" w:rsidRPr="00C97E79" w:rsidRDefault="00C97E79" w:rsidP="00C97E79">
      <w:pPr>
        <w:tabs>
          <w:tab w:val="left" w:pos="1716"/>
        </w:tabs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97E79">
        <w:rPr>
          <w:rFonts w:asciiTheme="majorEastAsia" w:eastAsiaTheme="majorEastAsia" w:hAnsiTheme="majorEastAsia"/>
          <w:b/>
          <w:sz w:val="36"/>
          <w:szCs w:val="36"/>
        </w:rPr>
        <w:t>西南财经大学</w:t>
      </w:r>
      <w:r w:rsidR="0065214B">
        <w:rPr>
          <w:rFonts w:asciiTheme="majorEastAsia" w:eastAsiaTheme="majorEastAsia" w:hAnsiTheme="majorEastAsia" w:hint="eastAsia"/>
          <w:b/>
          <w:sz w:val="36"/>
          <w:szCs w:val="36"/>
        </w:rPr>
        <w:t>活动周报</w:t>
      </w:r>
      <w:r w:rsidRPr="00C97E79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page" w:tblpX="1923" w:tblpY="481"/>
        <w:tblOverlap w:val="never"/>
        <w:tblW w:w="8316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2821"/>
      </w:tblGrid>
      <w:tr w:rsidR="00C97E79" w:rsidRPr="00A62056" w:rsidTr="002E3196">
        <w:trPr>
          <w:trHeight w:val="58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1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>活动名称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 w:val="24"/>
                <w:szCs w:val="28"/>
              </w:rPr>
            </w:pPr>
          </w:p>
        </w:tc>
      </w:tr>
      <w:tr w:rsidR="00C97E79" w:rsidRPr="00A62056" w:rsidTr="002E3196">
        <w:trPr>
          <w:trHeight w:val="58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1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>主办方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1"/>
              </w:rPr>
            </w:pPr>
            <w:r w:rsidRPr="00A62056">
              <w:rPr>
                <w:rFonts w:ascii="仿宋_GB2312" w:eastAsia="仿宋_GB2312" w:hAnsi="宋体"/>
                <w:b/>
                <w:kern w:val="0"/>
                <w:sz w:val="28"/>
                <w:szCs w:val="21"/>
              </w:rPr>
              <w:t>协办方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C97E79" w:rsidRPr="00A62056" w:rsidTr="002E3196">
        <w:trPr>
          <w:trHeight w:val="58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1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>时间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 w:rsidRPr="00A62056">
              <w:rPr>
                <w:rFonts w:ascii="仿宋_GB2312" w:eastAsia="仿宋_GB2312" w:hAnsi="宋体"/>
                <w:b/>
                <w:kern w:val="0"/>
                <w:sz w:val="28"/>
                <w:szCs w:val="21"/>
              </w:rPr>
              <w:t>地点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7E79" w:rsidRPr="00A62056" w:rsidRDefault="00C97E79" w:rsidP="002E3196">
            <w:pPr>
              <w:widowControl/>
              <w:spacing w:line="360" w:lineRule="auto"/>
              <w:jc w:val="center"/>
              <w:rPr>
                <w:rFonts w:eastAsia="宋体" w:cs="Times New Roman"/>
                <w:kern w:val="0"/>
                <w:sz w:val="24"/>
                <w:szCs w:val="28"/>
              </w:rPr>
            </w:pPr>
          </w:p>
        </w:tc>
      </w:tr>
      <w:tr w:rsidR="00C97E79" w:rsidRPr="00A62056" w:rsidTr="002E3196">
        <w:trPr>
          <w:trHeight w:val="1113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E79" w:rsidRDefault="00C97E79" w:rsidP="002E3196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kern w:val="0"/>
                <w:sz w:val="44"/>
                <w:szCs w:val="44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>活动性质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E79" w:rsidRPr="00A62056" w:rsidRDefault="00C97E79" w:rsidP="002E3196">
            <w:pPr>
              <w:widowControl/>
              <w:spacing w:line="360" w:lineRule="auto"/>
              <w:ind w:leftChars="200" w:left="420"/>
              <w:jc w:val="left"/>
              <w:rPr>
                <w:rFonts w:ascii="仿宋_GB2312" w:eastAsia="仿宋_GB2312" w:hAnsi="宋体"/>
                <w:b/>
                <w:kern w:val="0"/>
                <w:sz w:val="28"/>
                <w:szCs w:val="21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>□</w:t>
            </w:r>
            <w:r w:rsidRPr="00A62056">
              <w:rPr>
                <w:rFonts w:ascii="仿宋_GB2312" w:eastAsia="仿宋_GB2312" w:hAnsi="宋体"/>
                <w:b/>
                <w:kern w:val="0"/>
                <w:sz w:val="28"/>
                <w:szCs w:val="21"/>
              </w:rPr>
              <w:t>比赛类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 xml:space="preserve">  </w:t>
            </w: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 xml:space="preserve"> □讲座类   □公益类   □实践类</w:t>
            </w:r>
          </w:p>
          <w:p w:rsidR="00C97E79" w:rsidRPr="00A62056" w:rsidRDefault="00C97E79" w:rsidP="002E3196">
            <w:pPr>
              <w:widowControl/>
              <w:spacing w:line="360" w:lineRule="auto"/>
              <w:ind w:leftChars="200" w:left="420"/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1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>□文体类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 xml:space="preserve"> </w:t>
            </w: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</w:rPr>
              <w:t xml:space="preserve">  □其他（请注明）</w:t>
            </w:r>
            <w:r w:rsidRPr="00A62056">
              <w:rPr>
                <w:rFonts w:ascii="仿宋_GB2312" w:eastAsia="仿宋_GB2312" w:hAnsi="宋体" w:hint="eastAsia"/>
                <w:b/>
                <w:kern w:val="0"/>
                <w:sz w:val="28"/>
                <w:szCs w:val="21"/>
                <w:u w:val="single"/>
              </w:rPr>
              <w:t xml:space="preserve">           </w:t>
            </w:r>
          </w:p>
        </w:tc>
      </w:tr>
      <w:tr w:rsidR="00C97E79" w:rsidTr="002E3196">
        <w:trPr>
          <w:trHeight w:val="6649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E79" w:rsidRPr="00A62056" w:rsidRDefault="00C97E79" w:rsidP="002E3196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6"/>
                <w:szCs w:val="30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36"/>
                <w:szCs w:val="30"/>
              </w:rPr>
              <w:t>活</w:t>
            </w:r>
          </w:p>
          <w:p w:rsidR="00C97E79" w:rsidRPr="00A62056" w:rsidRDefault="00C97E79" w:rsidP="002E3196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6"/>
                <w:szCs w:val="30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36"/>
                <w:szCs w:val="30"/>
              </w:rPr>
              <w:t>动</w:t>
            </w:r>
          </w:p>
          <w:p w:rsidR="00C97E79" w:rsidRPr="00A62056" w:rsidRDefault="00C97E79" w:rsidP="002E3196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36"/>
                <w:szCs w:val="30"/>
              </w:rPr>
            </w:pPr>
            <w:r w:rsidRPr="00A62056">
              <w:rPr>
                <w:rFonts w:ascii="仿宋_GB2312" w:eastAsia="仿宋_GB2312" w:hAnsi="宋体" w:hint="eastAsia"/>
                <w:b/>
                <w:kern w:val="0"/>
                <w:sz w:val="36"/>
                <w:szCs w:val="30"/>
              </w:rPr>
              <w:t>简</w:t>
            </w:r>
          </w:p>
          <w:p w:rsidR="00C97E79" w:rsidRDefault="00C97E79" w:rsidP="002E3196">
            <w:pPr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  <w:sz w:val="40"/>
                <w:szCs w:val="44"/>
              </w:rPr>
            </w:pPr>
            <w:proofErr w:type="gramStart"/>
            <w:r w:rsidRPr="00A62056">
              <w:rPr>
                <w:rFonts w:ascii="仿宋_GB2312" w:eastAsia="仿宋_GB2312" w:hAnsi="宋体" w:hint="eastAsia"/>
                <w:b/>
                <w:kern w:val="0"/>
                <w:sz w:val="36"/>
                <w:szCs w:val="30"/>
              </w:rPr>
              <w:t>介</w:t>
            </w:r>
            <w:proofErr w:type="gramEnd"/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E79" w:rsidRDefault="00C97E79" w:rsidP="002E3196">
            <w:pPr>
              <w:widowControl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</w:tbl>
    <w:p w:rsidR="00C97E79" w:rsidRDefault="00C97E79" w:rsidP="00C97E79">
      <w:pPr>
        <w:tabs>
          <w:tab w:val="left" w:pos="1716"/>
        </w:tabs>
        <w:spacing w:line="360" w:lineRule="auto"/>
        <w:ind w:left="720"/>
        <w:rPr>
          <w:rFonts w:asciiTheme="minorEastAsia" w:hAnsiTheme="minorEastAsia"/>
          <w:sz w:val="28"/>
          <w:szCs w:val="28"/>
        </w:rPr>
      </w:pPr>
    </w:p>
    <w:p w:rsidR="00C97E79" w:rsidRPr="005E022B" w:rsidRDefault="00C97E79" w:rsidP="00C97E79">
      <w:pPr>
        <w:tabs>
          <w:tab w:val="left" w:pos="1716"/>
        </w:tabs>
        <w:spacing w:line="360" w:lineRule="auto"/>
        <w:ind w:left="720"/>
        <w:rPr>
          <w:rFonts w:asciiTheme="minorEastAsia" w:hAnsiTheme="minorEastAsia"/>
          <w:sz w:val="28"/>
          <w:szCs w:val="28"/>
        </w:rPr>
      </w:pPr>
    </w:p>
    <w:p w:rsidR="00B356FD" w:rsidRDefault="00B356FD"/>
    <w:sectPr w:rsidR="00B35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华康雅宋体W9(P)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79"/>
    <w:rsid w:val="0065214B"/>
    <w:rsid w:val="00B356FD"/>
    <w:rsid w:val="00C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6A25C-84F0-41DE-A8D2-2C752A88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wkkk</dc:creator>
  <cp:lastModifiedBy>Sky123.Org</cp:lastModifiedBy>
  <cp:revision>2</cp:revision>
  <dcterms:created xsi:type="dcterms:W3CDTF">2015-11-10T03:46:00Z</dcterms:created>
  <dcterms:modified xsi:type="dcterms:W3CDTF">2015-11-12T08:56:00Z</dcterms:modified>
</cp:coreProperties>
</file>