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B7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  <w:t>西南财经大学青年志愿者协会</w:t>
      </w:r>
    </w:p>
    <w:p w14:paraId="60C25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Times New Roman" w:hAnsi="Times New Roman" w:eastAsia="华文中宋" w:cs="Times New Roman"/>
          <w:b/>
          <w:bCs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bCs w:val="0"/>
          <w:sz w:val="44"/>
          <w:szCs w:val="44"/>
        </w:rPr>
        <w:t>202</w:t>
      </w:r>
      <w:r>
        <w:rPr>
          <w:rFonts w:hint="eastAsia" w:eastAsia="方正小标宋简体" w:cs="Times New Roman"/>
          <w:b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  <w:t>年招新报名表</w:t>
      </w:r>
    </w:p>
    <w:tbl>
      <w:tblPr>
        <w:tblStyle w:val="4"/>
        <w:tblW w:w="916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2112"/>
        <w:gridCol w:w="1488"/>
        <w:gridCol w:w="2172"/>
        <w:gridCol w:w="1863"/>
      </w:tblGrid>
      <w:tr w14:paraId="4AA33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Align w:val="center"/>
          </w:tcPr>
          <w:p w14:paraId="02482FCB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112" w:type="dxa"/>
            <w:vAlign w:val="center"/>
          </w:tcPr>
          <w:p w14:paraId="1CEA7072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1ECD86FC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172" w:type="dxa"/>
            <w:vAlign w:val="center"/>
          </w:tcPr>
          <w:p w14:paraId="4F97119C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63" w:type="dxa"/>
            <w:vMerge w:val="restart"/>
            <w:vAlign w:val="center"/>
          </w:tcPr>
          <w:p w14:paraId="62BC708D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一寸</w:t>
            </w:r>
          </w:p>
          <w:p w14:paraId="56A5A4A8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照片</w:t>
            </w:r>
          </w:p>
        </w:tc>
      </w:tr>
      <w:tr w14:paraId="71E5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Align w:val="center"/>
          </w:tcPr>
          <w:p w14:paraId="6B3A2B94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2112" w:type="dxa"/>
            <w:vAlign w:val="center"/>
          </w:tcPr>
          <w:p w14:paraId="0622AF05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5D3BE14F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2172" w:type="dxa"/>
            <w:vAlign w:val="center"/>
          </w:tcPr>
          <w:p w14:paraId="68B4BAEC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63" w:type="dxa"/>
            <w:vMerge w:val="continue"/>
            <w:vAlign w:val="center"/>
          </w:tcPr>
          <w:p w14:paraId="2BD56D5A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5D43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Align w:val="center"/>
          </w:tcPr>
          <w:p w14:paraId="7C301CC8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112" w:type="dxa"/>
            <w:vAlign w:val="center"/>
          </w:tcPr>
          <w:p w14:paraId="54CFDA71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417BEEF5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2172" w:type="dxa"/>
            <w:vAlign w:val="center"/>
          </w:tcPr>
          <w:p w14:paraId="5CAE79C3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63" w:type="dxa"/>
            <w:vMerge w:val="continue"/>
            <w:vAlign w:val="center"/>
          </w:tcPr>
          <w:p w14:paraId="482C738C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BFFB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Align w:val="center"/>
          </w:tcPr>
          <w:p w14:paraId="3615888B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QQ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112" w:type="dxa"/>
            <w:vAlign w:val="center"/>
          </w:tcPr>
          <w:p w14:paraId="10EE7B6A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20D17D84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172" w:type="dxa"/>
            <w:vAlign w:val="center"/>
          </w:tcPr>
          <w:p w14:paraId="09D2992A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63" w:type="dxa"/>
            <w:vMerge w:val="continue"/>
            <w:vAlign w:val="center"/>
          </w:tcPr>
          <w:p w14:paraId="09C69919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0B443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Align w:val="center"/>
          </w:tcPr>
          <w:p w14:paraId="2ABC0A9E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曾任职务</w:t>
            </w:r>
          </w:p>
        </w:tc>
        <w:tc>
          <w:tcPr>
            <w:tcW w:w="2112" w:type="dxa"/>
            <w:vAlign w:val="center"/>
          </w:tcPr>
          <w:p w14:paraId="51140B5E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6E034896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年级专业</w:t>
            </w:r>
          </w:p>
        </w:tc>
        <w:tc>
          <w:tcPr>
            <w:tcW w:w="4035" w:type="dxa"/>
            <w:gridSpan w:val="2"/>
            <w:vAlign w:val="center"/>
          </w:tcPr>
          <w:p w14:paraId="303A7F62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3844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7" w:hRule="atLeast"/>
        </w:trPr>
        <w:tc>
          <w:tcPr>
            <w:tcW w:w="1527" w:type="dxa"/>
            <w:vAlign w:val="center"/>
          </w:tcPr>
          <w:p w14:paraId="76D6E13B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意向部门</w:t>
            </w:r>
          </w:p>
        </w:tc>
        <w:tc>
          <w:tcPr>
            <w:tcW w:w="7635" w:type="dxa"/>
            <w:gridSpan w:val="4"/>
            <w:vAlign w:val="center"/>
          </w:tcPr>
          <w:p w14:paraId="683A350C">
            <w:pPr>
              <w:bidi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（）</w:t>
            </w:r>
            <w:r>
              <w:rPr>
                <w:rFonts w:hint="eastAsia"/>
                <w:sz w:val="28"/>
                <w:szCs w:val="28"/>
              </w:rPr>
              <w:t xml:space="preserve">综合事务部       </w:t>
            </w: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（）</w:t>
            </w:r>
            <w:r>
              <w:rPr>
                <w:rFonts w:hint="eastAsia"/>
                <w:sz w:val="28"/>
                <w:szCs w:val="28"/>
              </w:rPr>
              <w:t>宣传发展部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  <w:p w14:paraId="7A7260C7">
            <w:pPr>
              <w:bidi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（）</w:t>
            </w:r>
            <w:r>
              <w:rPr>
                <w:rFonts w:hint="eastAsia"/>
                <w:sz w:val="28"/>
                <w:szCs w:val="28"/>
              </w:rPr>
              <w:t>社区服务部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（）</w:t>
            </w:r>
            <w:r>
              <w:rPr>
                <w:rFonts w:hint="eastAsia"/>
                <w:sz w:val="28"/>
                <w:szCs w:val="28"/>
              </w:rPr>
              <w:t>校园服务部</w:t>
            </w:r>
          </w:p>
          <w:p w14:paraId="0AE6D016">
            <w:pPr>
              <w:bidi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（）</w:t>
            </w:r>
            <w:r>
              <w:rPr>
                <w:rFonts w:hint="eastAsia"/>
                <w:sz w:val="28"/>
                <w:szCs w:val="28"/>
              </w:rPr>
              <w:t>青少年财经素养教育实践中心</w:t>
            </w:r>
          </w:p>
          <w:p w14:paraId="21349DDD">
            <w:pPr>
              <w:bidi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是否服从调配：    是 □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否 □</w:t>
            </w:r>
          </w:p>
          <w:p w14:paraId="1FDF40CD">
            <w:pPr>
              <w:bidi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（可填报三个志愿，在第一志愿部门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前</w:t>
            </w:r>
            <w:r>
              <w:rPr>
                <w:rFonts w:hint="eastAsia"/>
                <w:sz w:val="28"/>
                <w:szCs w:val="28"/>
              </w:rPr>
              <w:t>标“1”，第二志愿部门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前</w:t>
            </w:r>
            <w:r>
              <w:rPr>
                <w:rFonts w:hint="eastAsia"/>
                <w:sz w:val="28"/>
                <w:szCs w:val="28"/>
              </w:rPr>
              <w:t>标“2”，以此类推）</w:t>
            </w:r>
          </w:p>
        </w:tc>
      </w:tr>
      <w:tr w14:paraId="7CDAE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5" w:hRule="atLeast"/>
        </w:trPr>
        <w:tc>
          <w:tcPr>
            <w:tcW w:w="1527" w:type="dxa"/>
            <w:vAlign w:val="center"/>
          </w:tcPr>
          <w:p w14:paraId="223B203B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对哪些技能比较熟悉或擅长并进行简述</w:t>
            </w:r>
          </w:p>
        </w:tc>
        <w:tc>
          <w:tcPr>
            <w:tcW w:w="7635" w:type="dxa"/>
            <w:gridSpan w:val="4"/>
            <w:vAlign w:val="center"/>
          </w:tcPr>
          <w:p w14:paraId="67F5686C">
            <w:pPr>
              <w:bidi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 写作能力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□ 办公软件（office等）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</w:p>
          <w:p w14:paraId="63E5ADAE">
            <w:pPr>
              <w:bidi w:val="0"/>
              <w:jc w:val="both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视频剪辑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□ 图像处理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摄影</w:t>
            </w:r>
          </w:p>
          <w:p w14:paraId="3D64D663">
            <w:pPr>
              <w:bidi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主持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授课经历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项目策划</w:t>
            </w:r>
          </w:p>
          <w:p w14:paraId="1B3C842B">
            <w:pPr>
              <w:bidi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 其他：________________________________</w:t>
            </w:r>
          </w:p>
          <w:p w14:paraId="28D3134E">
            <w:pPr>
              <w:bidi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（上述仅供参考，请根据自己的实际情况填写并简述。例：擅长公文写作：曾多次参与写作比赛并得奖，擅长写新闻稿，熟悉其格式。）</w:t>
            </w:r>
          </w:p>
        </w:tc>
      </w:tr>
      <w:tr w14:paraId="3BBAF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</w:trPr>
        <w:tc>
          <w:tcPr>
            <w:tcW w:w="1527" w:type="dxa"/>
            <w:vAlign w:val="center"/>
          </w:tcPr>
          <w:p w14:paraId="275611A5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个人简介</w:t>
            </w:r>
          </w:p>
          <w:p w14:paraId="50033DD4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（优缺点、兴趣爱好等）</w:t>
            </w:r>
          </w:p>
        </w:tc>
        <w:tc>
          <w:tcPr>
            <w:tcW w:w="7635" w:type="dxa"/>
            <w:gridSpan w:val="4"/>
            <w:vAlign w:val="center"/>
          </w:tcPr>
          <w:p w14:paraId="529C1C67">
            <w:pPr>
              <w:bidi w:val="0"/>
              <w:jc w:val="both"/>
              <w:rPr>
                <w:rFonts w:hint="eastAsia"/>
                <w:sz w:val="28"/>
                <w:szCs w:val="28"/>
              </w:rPr>
            </w:pPr>
          </w:p>
        </w:tc>
      </w:tr>
      <w:tr w14:paraId="52E56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</w:trPr>
        <w:tc>
          <w:tcPr>
            <w:tcW w:w="1527" w:type="dxa"/>
            <w:vAlign w:val="center"/>
          </w:tcPr>
          <w:p w14:paraId="3BAE9550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志愿服务、社会实践、学生工作经历</w:t>
            </w:r>
          </w:p>
        </w:tc>
        <w:tc>
          <w:tcPr>
            <w:tcW w:w="7635" w:type="dxa"/>
            <w:gridSpan w:val="4"/>
            <w:vAlign w:val="center"/>
          </w:tcPr>
          <w:p w14:paraId="3BF1EAD3">
            <w:pPr>
              <w:bidi w:val="0"/>
              <w:jc w:val="both"/>
              <w:rPr>
                <w:rFonts w:hint="eastAsia"/>
                <w:sz w:val="28"/>
                <w:szCs w:val="28"/>
              </w:rPr>
            </w:pPr>
          </w:p>
        </w:tc>
      </w:tr>
      <w:tr w14:paraId="2F96E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2" w:hRule="atLeast"/>
        </w:trPr>
        <w:tc>
          <w:tcPr>
            <w:tcW w:w="1527" w:type="dxa"/>
            <w:vAlign w:val="center"/>
          </w:tcPr>
          <w:p w14:paraId="15BB9F73">
            <w:pPr>
              <w:bidi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你认为在大学期间可以开展哪些志愿服务？（校园或社会层面）</w:t>
            </w:r>
          </w:p>
        </w:tc>
        <w:tc>
          <w:tcPr>
            <w:tcW w:w="7635" w:type="dxa"/>
            <w:gridSpan w:val="4"/>
            <w:vAlign w:val="center"/>
          </w:tcPr>
          <w:p w14:paraId="341AE179">
            <w:pPr>
              <w:bidi w:val="0"/>
              <w:jc w:val="both"/>
              <w:rPr>
                <w:rFonts w:hint="default" w:eastAsia="方正仿宋简体"/>
                <w:sz w:val="28"/>
                <w:szCs w:val="28"/>
                <w:lang w:val="en-US" w:eastAsia="zh-CN"/>
              </w:rPr>
            </w:pPr>
          </w:p>
        </w:tc>
      </w:tr>
      <w:tr w14:paraId="0B326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4" w:hRule="atLeast"/>
        </w:trPr>
        <w:tc>
          <w:tcPr>
            <w:tcW w:w="1527" w:type="dxa"/>
            <w:vAlign w:val="center"/>
          </w:tcPr>
          <w:p w14:paraId="6FCCC5A2">
            <w:pPr>
              <w:bidi w:val="0"/>
              <w:jc w:val="center"/>
              <w:rPr>
                <w:rFonts w:hint="eastAsia" w:eastAsia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选择校青协原因及未来期望</w:t>
            </w:r>
          </w:p>
          <w:p w14:paraId="7242E241">
            <w:pPr>
              <w:bidi w:val="0"/>
              <w:jc w:val="both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635" w:type="dxa"/>
            <w:gridSpan w:val="4"/>
            <w:vAlign w:val="center"/>
          </w:tcPr>
          <w:p w14:paraId="14FFE61C">
            <w:pPr>
              <w:bidi w:val="0"/>
              <w:jc w:val="both"/>
              <w:rPr>
                <w:rFonts w:hint="eastAsia"/>
                <w:sz w:val="28"/>
                <w:szCs w:val="28"/>
              </w:rPr>
            </w:pPr>
          </w:p>
        </w:tc>
      </w:tr>
    </w:tbl>
    <w:p w14:paraId="6D2EA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*注意事项（填报完毕，以下内容请删除）：</w:t>
      </w:r>
    </w:p>
    <w:p w14:paraId="74A167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kern w:val="2"/>
          <w:sz w:val="28"/>
          <w:szCs w:val="28"/>
          <w:lang w:val="en-US" w:eastAsia="zh-CN" w:bidi="ar-SA"/>
        </w:rPr>
        <w:t>1.</w:t>
      </w:r>
      <w:r>
        <w:rPr>
          <w:sz w:val="28"/>
          <w:szCs w:val="28"/>
        </w:rPr>
        <w:t>请于截止时间前扫描</w:t>
      </w:r>
      <w:r>
        <w:rPr>
          <w:rFonts w:hint="eastAsia"/>
          <w:sz w:val="28"/>
          <w:szCs w:val="28"/>
        </w:rPr>
        <w:t>下方</w:t>
      </w:r>
      <w:r>
        <w:rPr>
          <w:sz w:val="28"/>
          <w:szCs w:val="28"/>
        </w:rPr>
        <w:t>二维码，填写信息收集表（必填项）；</w:t>
      </w:r>
    </w:p>
    <w:p w14:paraId="08CD87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kern w:val="2"/>
          <w:sz w:val="28"/>
          <w:szCs w:val="28"/>
          <w:lang w:val="en-US" w:eastAsia="zh-CN" w:bidi="ar-SA"/>
        </w:rPr>
        <w:t>2.</w:t>
      </w:r>
      <w:r>
        <w:rPr>
          <w:rFonts w:ascii="Times New Roman" w:hAnsi="Times New Roman" w:eastAsia="方正仿宋简体" w:cs="Times New Roman"/>
          <w:sz w:val="28"/>
          <w:szCs w:val="28"/>
        </w:rPr>
        <w:t>参考格式规范：汉字字体统一使用【方正仿宋简体】，数字及英文统一使用【Times New Roman】，字号统一为四号（不加粗），行距为固定值28磅，排版要求整齐美观；</w:t>
      </w:r>
    </w:p>
    <w:p w14:paraId="630708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kern w:val="2"/>
          <w:sz w:val="28"/>
          <w:szCs w:val="28"/>
          <w:lang w:val="en-US" w:eastAsia="zh-CN" w:bidi="ar-SA"/>
        </w:rPr>
        <w:t>3.</w:t>
      </w:r>
      <w:r>
        <w:rPr>
          <w:sz w:val="28"/>
          <w:szCs w:val="28"/>
        </w:rPr>
        <w:t>报名截止时间【202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sz w:val="28"/>
          <w:szCs w:val="28"/>
        </w:rPr>
        <w:t>年9月</w:t>
      </w:r>
      <w:r>
        <w:rPr>
          <w:rFonts w:hint="eastAsia"/>
          <w:sz w:val="28"/>
          <w:szCs w:val="28"/>
          <w:lang w:val="en-US" w:eastAsia="zh-CN"/>
        </w:rPr>
        <w:t>13</w:t>
      </w:r>
      <w:r>
        <w:rPr>
          <w:sz w:val="28"/>
          <w:szCs w:val="28"/>
        </w:rPr>
        <w:t>日（星期</w:t>
      </w:r>
      <w:r>
        <w:rPr>
          <w:rFonts w:hint="eastAsia"/>
          <w:sz w:val="28"/>
          <w:szCs w:val="28"/>
          <w:lang w:val="en-US" w:eastAsia="zh-CN"/>
        </w:rPr>
        <w:t>日</w:t>
      </w:r>
      <w:r>
        <w:rPr>
          <w:sz w:val="28"/>
          <w:szCs w:val="28"/>
        </w:rPr>
        <w:t>）24:00】，请于截止日期前将【</w:t>
      </w:r>
      <w:r>
        <w:rPr>
          <w:rFonts w:ascii="Times New Roman" w:hAnsi="Times New Roman" w:eastAsia="方正仿宋简体" w:cs="Times New Roman"/>
          <w:sz w:val="28"/>
          <w:szCs w:val="28"/>
        </w:rPr>
        <w:t>PDF格式</w:t>
      </w:r>
      <w:r>
        <w:rPr>
          <w:sz w:val="28"/>
          <w:szCs w:val="28"/>
        </w:rPr>
        <w:t>报名表】发送至校青协公邮：</w:t>
      </w:r>
      <w:r>
        <w:rPr>
          <w:rFonts w:ascii="Times New Roman" w:hAnsi="Times New Roman" w:eastAsia="仿宋_GB2312" w:cs="Times New Roman"/>
          <w:b/>
          <w:bCs/>
          <w:color w:val="auto"/>
          <w:sz w:val="28"/>
          <w:szCs w:val="28"/>
          <w:u w:val="none"/>
        </w:rPr>
        <w:t>xcqx@swufe.edu.cn</w:t>
      </w:r>
      <w:r>
        <w:rPr>
          <w:sz w:val="28"/>
          <w:szCs w:val="28"/>
        </w:rPr>
        <w:t>，邮件主题命名为【第一意向部门+姓名】；</w:t>
      </w:r>
    </w:p>
    <w:p w14:paraId="3671F6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kern w:val="2"/>
          <w:sz w:val="28"/>
          <w:szCs w:val="28"/>
          <w:lang w:val="en-US" w:eastAsia="zh-CN" w:bidi="ar-SA"/>
        </w:rPr>
        <w:t>4.</w:t>
      </w:r>
      <w:r>
        <w:rPr>
          <w:sz w:val="28"/>
          <w:szCs w:val="28"/>
        </w:rPr>
        <w:t>加入202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sz w:val="28"/>
          <w:szCs w:val="28"/>
        </w:rPr>
        <w:t>校青协迎新咨询群：</w:t>
      </w:r>
      <w:r>
        <w:rPr>
          <w:rFonts w:hint="eastAsia"/>
          <w:sz w:val="28"/>
          <w:szCs w:val="28"/>
        </w:rPr>
        <w:t>1092757035</w:t>
      </w:r>
      <w:r>
        <w:rPr>
          <w:sz w:val="28"/>
          <w:szCs w:val="28"/>
        </w:rPr>
        <w:t>，了解更多详细信息。</w:t>
      </w:r>
    </w:p>
    <w:p w14:paraId="44B171CE">
      <w:pPr>
        <w:pStyle w:val="6"/>
        <w:spacing w:line="360" w:lineRule="auto"/>
        <w:ind w:firstLine="0" w:firstLineChars="0"/>
        <w:rPr>
          <w:rFonts w:hint="eastAsia" w:ascii="黑体" w:hAnsi="黑体" w:eastAsia="黑体" w:cs="Times New Roman"/>
          <w:sz w:val="30"/>
          <w:szCs w:val="30"/>
        </w:rPr>
        <w:sectPr>
          <w:footerReference r:id="rId5" w:type="default"/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B755526">
      <w:pPr>
        <w:autoSpaceDE w:val="0"/>
        <w:autoSpaceDN w:val="0"/>
        <w:adjustRightInd w:val="0"/>
        <w:spacing w:line="240" w:lineRule="auto"/>
        <w:jc w:val="center"/>
        <w:rPr>
          <w:rFonts w:hint="eastAsia" w:ascii="仿宋_GB2312" w:eastAsia="方正仿宋简体" w:cs="FZFSK--GBK1-0"/>
          <w:kern w:val="0"/>
          <w:sz w:val="18"/>
          <w:szCs w:val="18"/>
          <w:lang w:eastAsia="zh-CN"/>
        </w:rPr>
      </w:pPr>
      <w:r>
        <w:rPr>
          <w:rFonts w:hint="eastAsia" w:ascii="仿宋_GB2312" w:eastAsia="方正仿宋简体" w:cs="FZFSK--GBK1-0"/>
          <w:kern w:val="0"/>
          <w:sz w:val="18"/>
          <w:szCs w:val="18"/>
          <w:lang w:eastAsia="zh-CN"/>
        </w:rPr>
        <w:drawing>
          <wp:inline distT="0" distB="0" distL="114300" distR="114300">
            <wp:extent cx="1588135" cy="1595755"/>
            <wp:effectExtent l="0" t="0" r="2540" b="4445"/>
            <wp:docPr id="1" name="图片 1" descr="840da92ef04e5d0dc8d3678b592a55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40da92ef04e5d0dc8d3678b592a55df"/>
                    <pic:cNvPicPr>
                      <a:picLocks noChangeAspect="1"/>
                    </pic:cNvPicPr>
                  </pic:nvPicPr>
                  <pic:blipFill>
                    <a:blip r:embed="rId8"/>
                    <a:srcRect l="19029" t="26476" r="19210" b="19091"/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51F5F2">
      <w:pPr>
        <w:autoSpaceDE w:val="0"/>
        <w:autoSpaceDN w:val="0"/>
        <w:adjustRightInd w:val="0"/>
        <w:spacing w:line="360" w:lineRule="auto"/>
        <w:jc w:val="center"/>
        <w:rPr>
          <w:rFonts w:hint="eastAsia" w:ascii="方正仿宋简体" w:hAnsi="方正仿宋简体" w:eastAsia="方正仿宋简体" w:cs="方正仿宋简体"/>
          <w:kern w:val="0"/>
          <w:sz w:val="28"/>
          <w:szCs w:val="28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仿宋简体" w:hAnsi="方正仿宋简体" w:eastAsia="方正仿宋简体" w:cs="方正仿宋简体"/>
          <w:kern w:val="0"/>
          <w:sz w:val="28"/>
          <w:szCs w:val="28"/>
        </w:rPr>
        <w:t>信息收集</w:t>
      </w:r>
      <w:r>
        <w:rPr>
          <w:rFonts w:hint="eastAsia" w:ascii="方正仿宋简体" w:hAnsi="方正仿宋简体" w:cs="方正仿宋简体"/>
          <w:kern w:val="0"/>
          <w:sz w:val="28"/>
          <w:szCs w:val="28"/>
          <w:lang w:val="en-US" w:eastAsia="zh-CN"/>
        </w:rPr>
        <w:t>表</w:t>
      </w:r>
    </w:p>
    <w:p w14:paraId="2B5ABD2C"/>
    <w:sectPr>
      <w:footerReference r:id="rId6" w:type="default"/>
      <w:type w:val="continuous"/>
      <w:pgSz w:w="11906" w:h="16838"/>
      <w:pgMar w:top="1440" w:right="1800" w:bottom="1440" w:left="1800" w:header="851" w:footer="992" w:gutter="0"/>
      <w:cols w:space="425" w:num="2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FSK--GBK1-0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8907"/>
      <w:docPartObj>
        <w:docPartGallery w:val="autotext"/>
      </w:docPartObj>
    </w:sdtPr>
    <w:sdtContent>
      <w:p w14:paraId="1407F290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71900708"/>
      <w:docPartObj>
        <w:docPartGallery w:val="autotext"/>
      </w:docPartObj>
    </w:sdtPr>
    <w:sdtContent>
      <w:p w14:paraId="0554D53F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5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0278A"/>
    <w:rsid w:val="0577638B"/>
    <w:rsid w:val="0A14500F"/>
    <w:rsid w:val="158D268E"/>
    <w:rsid w:val="23A0278A"/>
    <w:rsid w:val="2A4961E8"/>
    <w:rsid w:val="3CDC4526"/>
    <w:rsid w:val="4D8C1650"/>
    <w:rsid w:val="637C0048"/>
    <w:rsid w:val="72835CC6"/>
    <w:rsid w:val="73672079"/>
    <w:rsid w:val="7D6C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简体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561</Words>
  <Characters>654</Characters>
  <Lines>0</Lines>
  <Paragraphs>0</Paragraphs>
  <TotalTime>0</TotalTime>
  <ScaleCrop>false</ScaleCrop>
  <LinksUpToDate>false</LinksUpToDate>
  <CharactersWithSpaces>709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2026-08-20T20:26:00Z</dcterms:created>
  <dc:creator>T-T</dc:creator>
  <cp:lastModifiedBy>李雨桐</cp:lastModifiedBy>
  <dcterms:modified xsi:type="dcterms:W3CDTF">2026-08-30T07:06:01Z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3B634C0DC989494894058C8F51FEBAB5_11</vt:lpwstr>
  </property>
  <property fmtid="{D5CDD505-2E9C-101B-9397-08002B2CF9AE}" pid="4" name="KSOTemplateDocerSaveRecord">
    <vt:lpwstr>eyJoZGlkIjoiY2VhMzAxZDlkODQ5ZThiY2VkZDYxYmM1MTMyMzdhNjQiLCJ1c2VySWQiOiIxNzQ2NTM1MTQ5In0=</vt:lpwstr>
  </property>
</Properties>
</file>