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F3479">
      <w:pPr>
        <w:keepNext w:val="0"/>
        <w:keepLines w:val="0"/>
        <w:pageBreakBefore w:val="0"/>
        <w:widowControl/>
        <w:kinsoku w:val="0"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/>
        <w:jc w:val="left"/>
        <w:textAlignment w:val="baseline"/>
        <w:rPr>
          <w:rFonts w:hint="eastAsia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white"/>
          <w:u w:val="none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snapToGrid w:val="0"/>
          <w:color w:val="auto"/>
          <w:kern w:val="0"/>
          <w:sz w:val="32"/>
          <w:szCs w:val="32"/>
          <w:highlight w:val="white"/>
          <w:u w:val="none"/>
        </w:rPr>
        <w:t>附件</w:t>
      </w:r>
    </w:p>
    <w:p w14:paraId="5E66885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highlight w:val="white"/>
          <w:u w:val="none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highlight w:val="white"/>
          <w:u w:val="none"/>
        </w:rPr>
        <w:t>“循美轨迹，创见未来”艺术作品创作大赛报名表</w:t>
      </w:r>
    </w:p>
    <w:bookmarkEnd w:id="0"/>
    <w:p w14:paraId="5643123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20" w:lineRule="exact"/>
        <w:ind w:left="0" w:left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highlight w:val="white"/>
          <w:u w:val="none"/>
        </w:rPr>
      </w:pPr>
    </w:p>
    <w:p w14:paraId="62A301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ind w:left="0" w:leftChars="0"/>
        <w:jc w:val="center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auto"/>
          <w:kern w:val="0"/>
          <w:sz w:val="36"/>
          <w:szCs w:val="36"/>
          <w:highlight w:val="white"/>
          <w:u w:val="none"/>
        </w:rPr>
      </w:pPr>
    </w:p>
    <w:tbl>
      <w:tblPr>
        <w:tblStyle w:val="5"/>
        <w:tblW w:w="902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70"/>
        <w:gridCol w:w="1790"/>
        <w:gridCol w:w="1870"/>
        <w:gridCol w:w="1912"/>
        <w:gridCol w:w="1581"/>
      </w:tblGrid>
      <w:tr w14:paraId="6A9A9E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870" w:type="dxa"/>
            <w:vAlign w:val="center"/>
          </w:tcPr>
          <w:p w14:paraId="7EB1E7DE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/>
              <w:bidi w:val="0"/>
              <w:adjustRightInd/>
              <w:snapToGrid w:val="0"/>
              <w:spacing w:before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300"/>
                <w:kern w:val="0"/>
                <w:sz w:val="30"/>
                <w:szCs w:val="30"/>
                <w:fitText w:val="1200" w:id="2135574383"/>
              </w:rPr>
              <w:t>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0"/>
                <w:sz w:val="30"/>
                <w:szCs w:val="30"/>
                <w:fitText w:val="1200" w:id="2135574383"/>
              </w:rPr>
              <w:t>名</w:t>
            </w:r>
          </w:p>
        </w:tc>
        <w:tc>
          <w:tcPr>
            <w:tcW w:w="1790" w:type="dxa"/>
            <w:vAlign w:val="center"/>
          </w:tcPr>
          <w:p w14:paraId="7279F81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2D71CF18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300"/>
                <w:kern w:val="0"/>
                <w:sz w:val="30"/>
                <w:szCs w:val="30"/>
                <w:fitText w:val="1200" w:id="33359155"/>
                <w:lang w:val="en-US" w:eastAsia="zh-CN"/>
              </w:rPr>
              <w:t>性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0"/>
                <w:sz w:val="30"/>
                <w:szCs w:val="30"/>
                <w:fitText w:val="1200" w:id="33359155"/>
                <w:lang w:val="en-US" w:eastAsia="zh-CN"/>
              </w:rPr>
              <w:t>别</w:t>
            </w:r>
          </w:p>
        </w:tc>
        <w:tc>
          <w:tcPr>
            <w:tcW w:w="1912" w:type="dxa"/>
            <w:vAlign w:val="center"/>
          </w:tcPr>
          <w:p w14:paraId="63DDFD5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both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581" w:type="dxa"/>
            <w:vMerge w:val="restart"/>
            <w:tcBorders>
              <w:bottom w:val="nil"/>
            </w:tcBorders>
            <w:vAlign w:val="center"/>
          </w:tcPr>
          <w:p w14:paraId="5E6146BF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zh-CN" w:bidi="ar-SA"/>
              </w:rPr>
              <w:t>照片</w:t>
            </w:r>
          </w:p>
        </w:tc>
      </w:tr>
      <w:tr w14:paraId="505AE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870" w:type="dxa"/>
            <w:vAlign w:val="center"/>
          </w:tcPr>
          <w:p w14:paraId="459F1A5E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/>
              <w:bidi w:val="0"/>
              <w:adjustRightInd/>
              <w:snapToGrid w:val="0"/>
              <w:spacing w:before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300"/>
                <w:kern w:val="0"/>
                <w:sz w:val="30"/>
                <w:szCs w:val="30"/>
                <w:fitText w:val="1200" w:id="789011263"/>
                <w:lang w:val="en-US" w:eastAsia="zh-CN"/>
              </w:rPr>
              <w:t>学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0"/>
                <w:sz w:val="30"/>
                <w:szCs w:val="30"/>
                <w:fitText w:val="1200" w:id="789011263"/>
                <w:lang w:val="en-US" w:eastAsia="zh-CN"/>
              </w:rPr>
              <w:t>院</w:t>
            </w:r>
          </w:p>
        </w:tc>
        <w:tc>
          <w:tcPr>
            <w:tcW w:w="1790" w:type="dxa"/>
            <w:vAlign w:val="center"/>
          </w:tcPr>
          <w:p w14:paraId="1AD120C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4068FF94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300"/>
                <w:kern w:val="0"/>
                <w:sz w:val="30"/>
                <w:szCs w:val="30"/>
                <w:fitText w:val="1200" w:id="1501587895"/>
                <w:lang w:val="en-US" w:eastAsia="zh-CN"/>
              </w:rPr>
              <w:t>专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0"/>
                <w:sz w:val="30"/>
                <w:szCs w:val="30"/>
                <w:fitText w:val="1200" w:id="1501587895"/>
                <w:lang w:val="en-US" w:eastAsia="zh-CN"/>
              </w:rPr>
              <w:t>业</w:t>
            </w:r>
          </w:p>
        </w:tc>
        <w:tc>
          <w:tcPr>
            <w:tcW w:w="1912" w:type="dxa"/>
            <w:vAlign w:val="center"/>
          </w:tcPr>
          <w:p w14:paraId="0B1B594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581" w:type="dxa"/>
            <w:vMerge w:val="continue"/>
            <w:tcBorders>
              <w:top w:val="nil"/>
              <w:bottom w:val="nil"/>
            </w:tcBorders>
            <w:vAlign w:val="center"/>
          </w:tcPr>
          <w:p w14:paraId="35B7C0E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</w:tr>
      <w:tr w14:paraId="3E523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870" w:type="dxa"/>
            <w:vAlign w:val="center"/>
          </w:tcPr>
          <w:p w14:paraId="37BFC02E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/>
              <w:bidi w:val="0"/>
              <w:adjustRightInd/>
              <w:snapToGrid w:val="0"/>
              <w:spacing w:before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0"/>
                <w:sz w:val="30"/>
                <w:szCs w:val="30"/>
                <w:fitText w:val="1200" w:id="1148134601"/>
                <w:lang w:val="en-US" w:eastAsia="zh-CN"/>
              </w:rPr>
              <w:t>出生年月</w:t>
            </w:r>
          </w:p>
        </w:tc>
        <w:tc>
          <w:tcPr>
            <w:tcW w:w="1790" w:type="dxa"/>
            <w:vAlign w:val="center"/>
          </w:tcPr>
          <w:p w14:paraId="50E09C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870" w:type="dxa"/>
            <w:vAlign w:val="center"/>
          </w:tcPr>
          <w:p w14:paraId="55BCF13D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300"/>
                <w:kern w:val="0"/>
                <w:sz w:val="30"/>
                <w:szCs w:val="30"/>
                <w:fitText w:val="1200" w:id="2068589741"/>
                <w:lang w:val="en-US" w:eastAsia="zh-CN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0"/>
                <w:sz w:val="30"/>
                <w:szCs w:val="30"/>
                <w:fitText w:val="1200" w:id="2068589741"/>
                <w:lang w:val="en-US" w:eastAsia="zh-CN"/>
              </w:rPr>
              <w:t>级</w:t>
            </w:r>
          </w:p>
        </w:tc>
        <w:tc>
          <w:tcPr>
            <w:tcW w:w="1912" w:type="dxa"/>
            <w:vAlign w:val="center"/>
          </w:tcPr>
          <w:p w14:paraId="320275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581" w:type="dxa"/>
            <w:vMerge w:val="continue"/>
            <w:tcBorders>
              <w:top w:val="nil"/>
            </w:tcBorders>
            <w:vAlign w:val="center"/>
          </w:tcPr>
          <w:p w14:paraId="2074A8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</w:tr>
      <w:tr w14:paraId="6D35E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870" w:type="dxa"/>
            <w:vAlign w:val="center"/>
          </w:tcPr>
          <w:p w14:paraId="781B0033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/>
              <w:bidi w:val="0"/>
              <w:adjustRightInd/>
              <w:snapToGrid w:val="0"/>
              <w:spacing w:before="0" w:line="240" w:lineRule="atLeas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0"/>
                <w:kern w:val="0"/>
                <w:sz w:val="30"/>
                <w:szCs w:val="30"/>
                <w:fitText w:val="1200" w:id="934486679"/>
                <w:lang w:val="en-US" w:eastAsia="zh-CN"/>
              </w:rPr>
              <w:t>联系电话</w:t>
            </w:r>
          </w:p>
        </w:tc>
        <w:tc>
          <w:tcPr>
            <w:tcW w:w="1790" w:type="dxa"/>
            <w:vAlign w:val="center"/>
          </w:tcPr>
          <w:p w14:paraId="28F8B2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zh-CN"/>
              </w:rPr>
            </w:pPr>
          </w:p>
        </w:tc>
        <w:tc>
          <w:tcPr>
            <w:tcW w:w="1870" w:type="dxa"/>
            <w:vAlign w:val="center"/>
          </w:tcPr>
          <w:p w14:paraId="27A4EC33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snapToGrid w:val="0"/>
                <w:color w:val="auto"/>
                <w:spacing w:val="300"/>
                <w:kern w:val="0"/>
                <w:sz w:val="30"/>
                <w:szCs w:val="30"/>
                <w:fitText w:val="1200" w:id="95373848"/>
                <w:lang w:val="en-US" w:eastAsia="zh-CN" w:bidi="ar-SA"/>
              </w:rPr>
              <w:t>邮</w:t>
            </w:r>
            <w:r>
              <w:rPr>
                <w:rFonts w:hint="default" w:ascii="Times New Roman" w:hAnsi="Times New Roman" w:eastAsia="方正仿宋简体" w:cs="Times New Roman"/>
                <w:snapToGrid w:val="0"/>
                <w:color w:val="auto"/>
                <w:spacing w:val="0"/>
                <w:kern w:val="0"/>
                <w:sz w:val="30"/>
                <w:szCs w:val="30"/>
                <w:fitText w:val="1200" w:id="95373848"/>
                <w:lang w:val="en-US" w:eastAsia="zh-CN" w:bidi="ar-SA"/>
              </w:rPr>
              <w:t>箱</w:t>
            </w:r>
          </w:p>
        </w:tc>
        <w:tc>
          <w:tcPr>
            <w:tcW w:w="3493" w:type="dxa"/>
            <w:gridSpan w:val="2"/>
            <w:vAlign w:val="center"/>
          </w:tcPr>
          <w:p w14:paraId="549E589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</w:tr>
      <w:tr w14:paraId="6CC79A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870" w:type="dxa"/>
            <w:vAlign w:val="center"/>
          </w:tcPr>
          <w:p w14:paraId="16FAB836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before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spacing w:val="-9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kern w:val="0"/>
                <w:sz w:val="30"/>
                <w:szCs w:val="30"/>
                <w:lang w:val="en-US" w:eastAsia="zh-CN"/>
              </w:rPr>
              <w:t>创作时间</w:t>
            </w:r>
          </w:p>
        </w:tc>
        <w:tc>
          <w:tcPr>
            <w:tcW w:w="1790" w:type="dxa"/>
            <w:vAlign w:val="center"/>
          </w:tcPr>
          <w:p w14:paraId="5850A44B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en-US"/>
              </w:rPr>
            </w:pPr>
          </w:p>
        </w:tc>
        <w:tc>
          <w:tcPr>
            <w:tcW w:w="1870" w:type="dxa"/>
            <w:vAlign w:val="center"/>
          </w:tcPr>
          <w:p w14:paraId="5F054743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line="240" w:lineRule="atLeast"/>
              <w:ind w:left="-210" w:leftChars="-100" w:right="-210" w:rightChars="-10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7"/>
                <w:sz w:val="30"/>
                <w:szCs w:val="30"/>
              </w:rPr>
              <w:t>参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7"/>
                <w:sz w:val="30"/>
                <w:szCs w:val="30"/>
                <w:lang w:val="en-US" w:eastAsia="zh-CN"/>
              </w:rPr>
              <w:t>展</w:t>
            </w:r>
            <w:r>
              <w:rPr>
                <w:rFonts w:hint="default" w:ascii="Times New Roman" w:hAnsi="Times New Roman" w:eastAsia="方正仿宋简体" w:cs="Times New Roman"/>
                <w:color w:val="auto"/>
                <w:spacing w:val="-7"/>
                <w:sz w:val="30"/>
                <w:szCs w:val="30"/>
              </w:rPr>
              <w:t>作品名称</w:t>
            </w:r>
          </w:p>
        </w:tc>
        <w:tc>
          <w:tcPr>
            <w:tcW w:w="3493" w:type="dxa"/>
            <w:gridSpan w:val="2"/>
            <w:vAlign w:val="center"/>
          </w:tcPr>
          <w:p w14:paraId="790835C3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line="240" w:lineRule="atLeast"/>
              <w:ind w:left="-210" w:leftChars="-100" w:right="-210" w:rightChars="-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0"/>
                <w:szCs w:val="30"/>
              </w:rPr>
            </w:pPr>
          </w:p>
        </w:tc>
      </w:tr>
      <w:tr w14:paraId="50C3C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870" w:type="dxa"/>
            <w:vAlign w:val="center"/>
          </w:tcPr>
          <w:p w14:paraId="0AB980DF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/>
              <w:bidi w:val="0"/>
              <w:adjustRightInd/>
              <w:snapToGrid w:val="0"/>
              <w:spacing w:before="0" w:line="240" w:lineRule="atLeas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val="en-US" w:eastAsia="en-US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10"/>
                <w:sz w:val="30"/>
                <w:szCs w:val="30"/>
              </w:rPr>
              <w:t>作品类别</w:t>
            </w:r>
          </w:p>
        </w:tc>
        <w:tc>
          <w:tcPr>
            <w:tcW w:w="7153" w:type="dxa"/>
            <w:gridSpan w:val="4"/>
            <w:vAlign w:val="center"/>
          </w:tcPr>
          <w:p w14:paraId="3704437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 w:val="0"/>
              <w:autoSpaceDN w:val="0"/>
              <w:bidi w:val="0"/>
              <w:adjustRightInd/>
              <w:snapToGrid w:val="0"/>
              <w:spacing w:before="0" w:line="240" w:lineRule="atLeas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10"/>
                <w:sz w:val="30"/>
                <w:szCs w:val="30"/>
              </w:rPr>
              <w:t>□绘画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1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1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white"/>
                <w14:ligatures w14:val="none"/>
              </w:rPr>
              <w:t>书法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10"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white"/>
                <w14:ligatures w14:val="none"/>
              </w:rPr>
              <w:t>篆刻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1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10"/>
                <w:sz w:val="30"/>
                <w:szCs w:val="30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white"/>
                <w14:ligatures w14:val="none"/>
              </w:rPr>
              <w:t>摄影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1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color w:val="auto"/>
                <w:spacing w:val="10"/>
                <w:sz w:val="30"/>
                <w:szCs w:val="30"/>
                <w:lang w:eastAsia="zh-CN"/>
              </w:rPr>
              <w:t>□</w:t>
            </w: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30"/>
                <w:szCs w:val="30"/>
                <w:highlight w:val="white"/>
                <w14:ligatures w14:val="none"/>
              </w:rPr>
              <w:t>设计</w:t>
            </w:r>
          </w:p>
        </w:tc>
      </w:tr>
      <w:tr w14:paraId="5C493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8" w:hRule="atLeast"/>
          <w:jc w:val="center"/>
        </w:trPr>
        <w:tc>
          <w:tcPr>
            <w:tcW w:w="1870" w:type="dxa"/>
            <w:vAlign w:val="center"/>
          </w:tcPr>
          <w:p w14:paraId="3165C45E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line="240" w:lineRule="atLeast"/>
              <w:ind w:right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pacing w:val="-7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pacing w:val="-7"/>
                <w:sz w:val="30"/>
                <w:szCs w:val="30"/>
                <w:lang w:val="en-US" w:eastAsia="zh-CN"/>
              </w:rPr>
              <w:t>创作说明</w:t>
            </w:r>
          </w:p>
          <w:p w14:paraId="4CC4850F">
            <w:pPr>
              <w:pStyle w:val="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 w:val="0"/>
              <w:snapToGrid w:val="0"/>
              <w:spacing w:before="0" w:line="240" w:lineRule="atLeast"/>
              <w:ind w:right="-145" w:rightChars="-69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color w:val="auto"/>
                <w:spacing w:val="-7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pacing w:val="-7"/>
                <w:sz w:val="30"/>
                <w:szCs w:val="30"/>
                <w:lang w:val="en-US" w:eastAsia="zh-CN"/>
              </w:rPr>
              <w:t>（400字以内）</w:t>
            </w:r>
          </w:p>
        </w:tc>
        <w:tc>
          <w:tcPr>
            <w:tcW w:w="7153" w:type="dxa"/>
            <w:gridSpan w:val="4"/>
            <w:vAlign w:val="top"/>
          </w:tcPr>
          <w:p w14:paraId="34A00C59">
            <w:pPr>
              <w:pStyle w:val="4"/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方正仿宋简体" w:cs="Times New Roman"/>
                <w:snapToGrid w:val="0"/>
                <w:color w:val="auto"/>
                <w:spacing w:val="-7"/>
                <w:kern w:val="0"/>
                <w:sz w:val="30"/>
                <w:szCs w:val="30"/>
                <w:lang w:val="en-US" w:eastAsia="zh-CN" w:bidi="ar-SA"/>
              </w:rPr>
            </w:pPr>
          </w:p>
        </w:tc>
      </w:tr>
    </w:tbl>
    <w:p w14:paraId="69420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textAlignment w:val="auto"/>
        <w:rPr>
          <w:sz w:val="6"/>
          <w:szCs w:val="10"/>
        </w:rPr>
      </w:pPr>
    </w:p>
    <w:sectPr>
      <w:pgSz w:w="11906" w:h="16838"/>
      <w:pgMar w:top="1928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015AA8"/>
    <w:rsid w:val="0601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8"/>
      <w:szCs w:val="28"/>
      <w:lang w:val="en-US" w:eastAsia="en-US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2026-04-29T06:23:00Z</dcterms:created>
  <dc:creator>發财.</dc:creator>
  <cp:lastModifiedBy>發财.</cp:lastModifiedBy>
  <dcterms:modified xsi:type="dcterms:W3CDTF">2026-04-29T06:27:15Z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8B902811A82041DB924A49D05761A1FA_11</vt:lpwstr>
  </property>
  <property fmtid="{D5CDD505-2E9C-101B-9397-08002B2CF9AE}" pid="4" name="KSOTemplateDocerSaveRecord">
    <vt:lpwstr>eyJoZGlkIjoiODI1NTU0OTRkNTVjYWYzYTY0ZjNjNmY4Yzk1YjFhYTkiLCJ1c2VySWQiOiI5NDI0NTAxMDUifQ==</vt:lpwstr>
  </property>
</Properties>
</file>